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C63E3" w14:textId="600A081D" w:rsidR="00991AB1" w:rsidRDefault="00991AB1" w:rsidP="00991A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DF2D16">
        <w:rPr>
          <w:rFonts w:ascii="Arial" w:hAnsi="Arial" w:cs="Arial"/>
          <w:b/>
        </w:rPr>
        <w:t>5</w:t>
      </w:r>
      <w:r w:rsidR="0021106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SIWZ</w:t>
      </w:r>
    </w:p>
    <w:p w14:paraId="7BC5945C" w14:textId="77777777" w:rsidR="0039221A" w:rsidRPr="0039221A" w:rsidRDefault="0039221A" w:rsidP="00D33600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DD77939" w14:textId="3925D768" w:rsidR="00E46622" w:rsidRDefault="00E46622" w:rsidP="00D33600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UMOWA Nr OG.273.1.   .2020  (wzór</w:t>
      </w:r>
      <w:r w:rsidR="0039221A">
        <w:rPr>
          <w:rFonts w:ascii="Arial" w:hAnsi="Arial" w:cs="Arial"/>
          <w:b/>
          <w:sz w:val="22"/>
          <w:szCs w:val="22"/>
        </w:rPr>
        <w:t xml:space="preserve"> umowy na zadanie nr 1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14:paraId="7E5284B4" w14:textId="128A6768" w:rsidR="00E46622" w:rsidRDefault="00E46622" w:rsidP="002D4DD0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 zamówienie publiczne udzielone w trybie przetargu nieograniczonego o wartości mniejszej niż kwoty określone w przepisach wydanych na podstawie art. 11 ust 8 ustawy z dnia 29 stycznia 2004 r. Prawo zamówień publicznych </w:t>
      </w:r>
      <w:r w:rsidR="00494D54">
        <w:rPr>
          <w:rFonts w:ascii="Arial" w:hAnsi="Arial" w:cs="Arial"/>
          <w:sz w:val="22"/>
          <w:szCs w:val="22"/>
          <w:lang w:eastAsia="pl-PL"/>
        </w:rPr>
        <w:t>(Dz. U. z 2019</w:t>
      </w:r>
      <w:r>
        <w:rPr>
          <w:rFonts w:ascii="Arial" w:hAnsi="Arial" w:cs="Arial"/>
          <w:sz w:val="22"/>
          <w:szCs w:val="22"/>
          <w:lang w:eastAsia="pl-PL"/>
        </w:rPr>
        <w:t xml:space="preserve"> r. poz. 18</w:t>
      </w:r>
      <w:r w:rsidR="00494D54">
        <w:rPr>
          <w:rFonts w:ascii="Arial" w:hAnsi="Arial" w:cs="Arial"/>
          <w:sz w:val="22"/>
          <w:szCs w:val="22"/>
          <w:lang w:eastAsia="pl-PL"/>
        </w:rPr>
        <w:t>43</w:t>
      </w:r>
      <w:r w:rsidR="00D33600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="00D33600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D33600">
        <w:rPr>
          <w:rFonts w:ascii="Arial" w:hAnsi="Arial" w:cs="Arial"/>
          <w:sz w:val="22"/>
          <w:szCs w:val="22"/>
          <w:lang w:eastAsia="pl-PL"/>
        </w:rPr>
        <w:t>. zm.</w:t>
      </w:r>
      <w:r w:rsidR="00494D54">
        <w:rPr>
          <w:rFonts w:ascii="Arial" w:hAnsi="Arial" w:cs="Arial"/>
          <w:sz w:val="22"/>
          <w:szCs w:val="22"/>
          <w:lang w:eastAsia="pl-PL"/>
        </w:rPr>
        <w:t>)</w:t>
      </w:r>
      <w:r>
        <w:rPr>
          <w:rFonts w:ascii="Arial" w:hAnsi="Arial" w:cs="Arial"/>
          <w:sz w:val="22"/>
          <w:szCs w:val="22"/>
          <w:lang w:eastAsia="pl-PL"/>
        </w:rPr>
        <w:t xml:space="preserve"> na wykonanie zadania pn</w:t>
      </w:r>
      <w:r>
        <w:rPr>
          <w:rFonts w:ascii="Arial" w:hAnsi="Arial" w:cs="Arial"/>
          <w:i/>
          <w:sz w:val="22"/>
          <w:szCs w:val="22"/>
          <w:lang w:eastAsia="pl-PL"/>
        </w:rPr>
        <w:t>.</w:t>
      </w:r>
      <w:r w:rsidR="00D3360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D33600">
        <w:rPr>
          <w:rFonts w:ascii="Arial" w:hAnsi="Arial" w:cs="Arial"/>
          <w:b/>
          <w:sz w:val="22"/>
          <w:szCs w:val="22"/>
          <w:lang w:eastAsia="pl-PL"/>
        </w:rPr>
        <w:t>„</w:t>
      </w:r>
      <w:r w:rsidR="0039221A">
        <w:rPr>
          <w:rFonts w:ascii="Arial" w:hAnsi="Arial" w:cs="Arial"/>
          <w:b/>
          <w:i/>
          <w:sz w:val="22"/>
          <w:szCs w:val="22"/>
        </w:rPr>
        <w:t>Zakup ciągników rolniczych wraz z osprzętem</w:t>
      </w:r>
      <w:r w:rsidR="00D33600">
        <w:rPr>
          <w:rFonts w:ascii="Arial" w:hAnsi="Arial" w:cs="Arial"/>
          <w:b/>
          <w:sz w:val="22"/>
          <w:szCs w:val="22"/>
          <w:lang w:eastAsia="pl-PL"/>
        </w:rPr>
        <w:t>”</w:t>
      </w:r>
    </w:p>
    <w:p w14:paraId="5C2019E3" w14:textId="2E9C1585" w:rsidR="00E46622" w:rsidRPr="002D4DD0" w:rsidRDefault="00E46622" w:rsidP="00D33600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zawarta w dniu </w:t>
      </w:r>
      <w:r>
        <w:rPr>
          <w:rFonts w:ascii="Arial" w:hAnsi="Arial" w:cs="Arial"/>
          <w:b/>
          <w:sz w:val="22"/>
          <w:szCs w:val="22"/>
          <w:lang w:eastAsia="pl-PL"/>
        </w:rPr>
        <w:t>......</w:t>
      </w:r>
      <w:r w:rsidR="002D4DD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43F86">
        <w:rPr>
          <w:rFonts w:ascii="Arial" w:hAnsi="Arial" w:cs="Arial"/>
          <w:b/>
          <w:sz w:val="22"/>
          <w:szCs w:val="22"/>
          <w:lang w:eastAsia="pl-PL"/>
        </w:rPr>
        <w:t>listopada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2020 r.</w:t>
      </w:r>
      <w:r>
        <w:rPr>
          <w:rFonts w:ascii="Arial" w:hAnsi="Arial" w:cs="Arial"/>
          <w:sz w:val="22"/>
          <w:szCs w:val="22"/>
          <w:lang w:eastAsia="pl-PL"/>
        </w:rPr>
        <w:t xml:space="preserve"> pomiędzy </w:t>
      </w:r>
      <w:r>
        <w:rPr>
          <w:rFonts w:ascii="Arial" w:hAnsi="Arial" w:cs="Arial"/>
          <w:b/>
          <w:bCs/>
          <w:sz w:val="22"/>
          <w:szCs w:val="22"/>
        </w:rPr>
        <w:t>Powiatem Cheł</w:t>
      </w:r>
      <w:r w:rsidR="002D4DD0">
        <w:rPr>
          <w:rFonts w:ascii="Arial" w:hAnsi="Arial" w:cs="Arial"/>
          <w:b/>
          <w:bCs/>
          <w:sz w:val="22"/>
          <w:szCs w:val="22"/>
        </w:rPr>
        <w:t>mskim z siedzibą w Chełmie przy</w:t>
      </w:r>
      <w:r>
        <w:rPr>
          <w:rFonts w:ascii="Arial" w:hAnsi="Arial" w:cs="Arial"/>
          <w:b/>
          <w:bCs/>
          <w:sz w:val="22"/>
          <w:szCs w:val="22"/>
        </w:rPr>
        <w:t xml:space="preserve"> Pl. Niepodległości 1, 22-100 Chełm,  NIP</w:t>
      </w:r>
      <w:r w:rsidR="002D4DD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563-21-94-320, REGON</w:t>
      </w:r>
      <w:r w:rsidR="002D4DD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110198221</w:t>
      </w:r>
      <w:r w:rsidR="002D4DD0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</w:t>
      </w:r>
      <w:r w:rsidR="00FB37B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w dalszej części umowy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„Zamawiającym”</w:t>
      </w:r>
      <w:r w:rsidR="002D4DD0">
        <w:rPr>
          <w:rFonts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reprezentowanym przez </w:t>
      </w:r>
      <w:r>
        <w:rPr>
          <w:rFonts w:ascii="Arial" w:hAnsi="Arial" w:cs="Arial"/>
          <w:b/>
          <w:bCs/>
          <w:sz w:val="22"/>
          <w:szCs w:val="22"/>
        </w:rPr>
        <w:t xml:space="preserve">Zarząd Powiatu w Chełmie </w:t>
      </w:r>
      <w:r w:rsidR="00FB37BA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w osobach:</w:t>
      </w:r>
    </w:p>
    <w:p w14:paraId="6DB248C5" w14:textId="77777777" w:rsidR="00E46622" w:rsidRPr="00064E89" w:rsidRDefault="00E46622" w:rsidP="009E61E2">
      <w:pPr>
        <w:pStyle w:val="NormalnyWeb"/>
        <w:numPr>
          <w:ilvl w:val="0"/>
          <w:numId w:val="2"/>
        </w:numPr>
        <w:suppressAutoHyphens w:val="0"/>
        <w:spacing w:before="100"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……………………………………..</w:t>
      </w:r>
    </w:p>
    <w:p w14:paraId="6B9E9B56" w14:textId="77777777" w:rsidR="00E46622" w:rsidRPr="00064E89" w:rsidRDefault="00E46622" w:rsidP="009E61E2">
      <w:pPr>
        <w:pStyle w:val="NormalnyWeb"/>
        <w:numPr>
          <w:ilvl w:val="0"/>
          <w:numId w:val="2"/>
        </w:numPr>
        <w:suppressAutoHyphens w:val="0"/>
        <w:spacing w:before="100"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064E89">
        <w:rPr>
          <w:rFonts w:ascii="Arial" w:hAnsi="Arial" w:cs="Arial"/>
          <w:b/>
          <w:sz w:val="22"/>
          <w:szCs w:val="22"/>
        </w:rPr>
        <w:t xml:space="preserve">, </w:t>
      </w:r>
    </w:p>
    <w:p w14:paraId="3EBA1021" w14:textId="77777777" w:rsidR="00E46622" w:rsidRPr="00064E89" w:rsidRDefault="00E46622" w:rsidP="00D3360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064E89">
        <w:rPr>
          <w:rFonts w:ascii="Arial" w:hAnsi="Arial" w:cs="Arial"/>
          <w:sz w:val="22"/>
          <w:szCs w:val="22"/>
        </w:rPr>
        <w:t xml:space="preserve">przy kontrasygnacie Skarbnika Powiatu – Pani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064E89">
        <w:rPr>
          <w:rFonts w:ascii="Arial" w:hAnsi="Arial" w:cs="Arial"/>
          <w:sz w:val="22"/>
          <w:szCs w:val="22"/>
        </w:rPr>
        <w:t>,</w:t>
      </w:r>
    </w:p>
    <w:p w14:paraId="03098C65" w14:textId="77777777" w:rsidR="00E46622" w:rsidRPr="000B0751" w:rsidRDefault="00E46622" w:rsidP="00D33600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hAnsi="Arial" w:cs="Arial"/>
          <w:sz w:val="22"/>
          <w:szCs w:val="22"/>
        </w:rPr>
        <w:t>a</w:t>
      </w:r>
    </w:p>
    <w:p w14:paraId="205BC055" w14:textId="77777777" w:rsidR="00E46622" w:rsidRPr="000B0751" w:rsidRDefault="00E46622" w:rsidP="00D33600">
      <w:pPr>
        <w:shd w:val="clear" w:color="auto" w:fill="FFFFFF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</w:t>
      </w:r>
      <w:r>
        <w:rPr>
          <w:rFonts w:ascii="Arial" w:eastAsia="Arial" w:hAnsi="Arial" w:cs="Arial"/>
          <w:b/>
          <w:sz w:val="22"/>
          <w:szCs w:val="22"/>
        </w:rPr>
        <w:t>…………….</w:t>
      </w:r>
      <w:r w:rsidRPr="000B0751">
        <w:rPr>
          <w:rFonts w:ascii="Arial" w:eastAsia="Arial" w:hAnsi="Arial" w:cs="Arial"/>
          <w:b/>
          <w:sz w:val="22"/>
          <w:szCs w:val="22"/>
        </w:rPr>
        <w:t>…………………</w:t>
      </w:r>
      <w:r w:rsidRPr="000B0751">
        <w:rPr>
          <w:rFonts w:ascii="Arial" w:hAnsi="Arial" w:cs="Arial"/>
          <w:b/>
          <w:sz w:val="22"/>
          <w:szCs w:val="22"/>
        </w:rPr>
        <w:t>..</w:t>
      </w:r>
    </w:p>
    <w:p w14:paraId="7AEE34D9" w14:textId="77777777" w:rsidR="00E46622" w:rsidRPr="000B0751" w:rsidRDefault="00E46622" w:rsidP="00D33600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hAnsi="Arial" w:cs="Arial"/>
          <w:color w:val="000000"/>
          <w:sz w:val="22"/>
          <w:szCs w:val="22"/>
        </w:rPr>
        <w:t xml:space="preserve">zwanym w dalszej części umowy </w:t>
      </w:r>
      <w:r w:rsidRPr="000B0751">
        <w:rPr>
          <w:rFonts w:ascii="Arial" w:hAnsi="Arial" w:cs="Arial"/>
          <w:b/>
          <w:i/>
          <w:color w:val="000000"/>
          <w:sz w:val="22"/>
          <w:szCs w:val="22"/>
        </w:rPr>
        <w:t>„Wykonawcą",</w:t>
      </w:r>
      <w:r w:rsidRPr="000B07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6E73FA" w14:textId="77777777" w:rsidR="00E46622" w:rsidRPr="000B0751" w:rsidRDefault="00E46622" w:rsidP="00D33600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6B63FD22" w14:textId="77777777" w:rsidR="00E46622" w:rsidRPr="000B0751" w:rsidRDefault="00E46622" w:rsidP="00D33600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eastAsia="Arial" w:hAnsi="Arial" w:cs="Arial"/>
          <w:b/>
          <w:sz w:val="22"/>
          <w:szCs w:val="22"/>
        </w:rPr>
        <w:t>…………………………</w:t>
      </w:r>
      <w:r w:rsidRPr="000B0751">
        <w:rPr>
          <w:rFonts w:ascii="Arial" w:hAnsi="Arial" w:cs="Arial"/>
          <w:b/>
          <w:sz w:val="22"/>
          <w:szCs w:val="22"/>
        </w:rPr>
        <w:t>..-…………………………….</w:t>
      </w:r>
    </w:p>
    <w:p w14:paraId="75F2EDD8" w14:textId="77777777" w:rsidR="00E46622" w:rsidRPr="0061509D" w:rsidRDefault="00E46622" w:rsidP="00D3360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0B0751">
        <w:rPr>
          <w:rFonts w:ascii="Arial" w:hAnsi="Arial" w:cs="Arial"/>
          <w:color w:val="000000"/>
          <w:sz w:val="22"/>
          <w:szCs w:val="22"/>
        </w:rPr>
        <w:t>następującej treści:</w:t>
      </w:r>
    </w:p>
    <w:p w14:paraId="0B1ADB68" w14:textId="77777777" w:rsidR="00E46622" w:rsidRDefault="00E46622" w:rsidP="00D33600">
      <w:pPr>
        <w:pStyle w:val="NormalnyWeb"/>
        <w:shd w:val="clear" w:color="auto" w:fill="FFFFFF"/>
        <w:spacing w:before="100" w:after="0" w:line="276" w:lineRule="auto"/>
        <w:ind w:left="11"/>
        <w:rPr>
          <w:rFonts w:ascii="Arial" w:eastAsia="Arial" w:hAnsi="Arial" w:cs="Arial"/>
          <w:sz w:val="22"/>
          <w:szCs w:val="22"/>
        </w:rPr>
      </w:pPr>
    </w:p>
    <w:p w14:paraId="079AF9AC" w14:textId="7DA07648" w:rsidR="00FC7737" w:rsidRDefault="00FC7737" w:rsidP="00FC7737">
      <w:pPr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1.</w:t>
      </w:r>
    </w:p>
    <w:p w14:paraId="5F68F434" w14:textId="77777777" w:rsidR="00FC7737" w:rsidRPr="00FC7737" w:rsidRDefault="00FC7737" w:rsidP="009E61E2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737">
        <w:rPr>
          <w:rFonts w:ascii="Arial" w:hAnsi="Arial" w:cs="Arial"/>
          <w:sz w:val="22"/>
          <w:szCs w:val="22"/>
          <w:lang w:eastAsia="pl-PL"/>
        </w:rPr>
        <w:t>Zamawiający</w:t>
      </w:r>
      <w:r w:rsidRPr="00FC7737">
        <w:rPr>
          <w:rFonts w:ascii="Arial" w:hAnsi="Arial" w:cs="Arial"/>
          <w:sz w:val="22"/>
          <w:szCs w:val="22"/>
        </w:rPr>
        <w:t xml:space="preserve"> zleca, a</w:t>
      </w:r>
      <w:r w:rsidRPr="00FC7737">
        <w:rPr>
          <w:rFonts w:ascii="Arial" w:hAnsi="Arial" w:cs="Arial"/>
          <w:sz w:val="22"/>
          <w:szCs w:val="22"/>
          <w:lang w:eastAsia="pl-PL"/>
        </w:rPr>
        <w:t xml:space="preserve"> Wykonawca</w:t>
      </w:r>
      <w:r w:rsidRPr="00FC7737">
        <w:rPr>
          <w:rFonts w:ascii="Arial" w:hAnsi="Arial" w:cs="Arial"/>
          <w:sz w:val="22"/>
          <w:szCs w:val="22"/>
        </w:rPr>
        <w:t xml:space="preserve"> przyjmuje do realizacji dostawę fabrycznie nowego ciągnika rolniczego wraz z osprzętem o </w:t>
      </w:r>
      <w:r w:rsidRPr="00FC7737">
        <w:rPr>
          <w:rFonts w:ascii="Arial" w:hAnsi="Arial" w:cs="Arial"/>
          <w:color w:val="000000"/>
          <w:sz w:val="22"/>
          <w:szCs w:val="22"/>
        </w:rPr>
        <w:t xml:space="preserve">parametrach technicznych i wyposażeniu zgodnie ze złożoną ofertą stanowiącą integralną część umowy. </w:t>
      </w:r>
    </w:p>
    <w:p w14:paraId="586D5BFC" w14:textId="77777777" w:rsidR="00FC7737" w:rsidRPr="00FC7737" w:rsidRDefault="00FC7737" w:rsidP="009E61E2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737">
        <w:rPr>
          <w:rFonts w:ascii="Arial" w:hAnsi="Arial" w:cs="Arial"/>
          <w:color w:val="000000"/>
          <w:sz w:val="22"/>
          <w:szCs w:val="22"/>
        </w:rPr>
        <w:t xml:space="preserve">Wykonawca oświadcza, że przedmiot zamówienia jest fabrycznie nowy, sprawny technicznie, kompletny, gotowy do użytku i stanowi jego własność, nie był użytkowany, nie posiada wad fizycznych (wad konstrukcyjnych, materiałowych, wykonawczych) ani wad prawnych oraz spełnia wymagania określone w obowiązujących przepisach prawa. </w:t>
      </w:r>
    </w:p>
    <w:p w14:paraId="766EBE5E" w14:textId="77777777" w:rsidR="00FC7737" w:rsidRPr="00FC7737" w:rsidRDefault="00FC7737" w:rsidP="009E61E2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737">
        <w:rPr>
          <w:rFonts w:ascii="Arial" w:hAnsi="Arial" w:cs="Arial"/>
          <w:color w:val="000000"/>
          <w:sz w:val="22"/>
          <w:szCs w:val="22"/>
        </w:rPr>
        <w:t>Wykonawca oświadcza, że przedmiot umowy jest wolny od wszelkich praw osób trzecich, oraz że nie toczy się żadne postępowanie dotyczące przedmiotu umowy oraz nie stanowi on przedmiotu zabezpieczenia jakichkolwiek roszczeń.</w:t>
      </w:r>
    </w:p>
    <w:p w14:paraId="118A049A" w14:textId="77777777" w:rsidR="00FC7737" w:rsidRPr="00FC7737" w:rsidRDefault="00FC7737" w:rsidP="009E61E2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FC7737">
        <w:rPr>
          <w:rFonts w:ascii="Arial" w:hAnsi="Arial" w:cs="Arial"/>
          <w:color w:val="000000"/>
          <w:sz w:val="22"/>
          <w:szCs w:val="22"/>
        </w:rPr>
        <w:t xml:space="preserve">Wykonawca oświadcza, że dostarczony pojazd posiada świadectwo homologacji zgodnie z ustawą z dnia 20 czerwca 1997 r. - Prawo o ruchu drogowym (Dz.U. z 2020 poz. 110 z </w:t>
      </w:r>
      <w:proofErr w:type="spellStart"/>
      <w:r w:rsidRPr="00FC7737">
        <w:rPr>
          <w:rFonts w:ascii="Arial" w:hAnsi="Arial" w:cs="Arial"/>
          <w:color w:val="000000"/>
          <w:sz w:val="22"/>
          <w:szCs w:val="22"/>
        </w:rPr>
        <w:t>późń</w:t>
      </w:r>
      <w:proofErr w:type="spellEnd"/>
      <w:r w:rsidRPr="00FC7737">
        <w:rPr>
          <w:rFonts w:ascii="Arial" w:hAnsi="Arial" w:cs="Arial"/>
          <w:color w:val="000000"/>
          <w:sz w:val="22"/>
          <w:szCs w:val="22"/>
        </w:rPr>
        <w:t>. zm.) umożliwiające niezwłoczną rejestrację ciągnika i dopuszczenie go do ruchu drogowego na drogach publicznych, zgodnie z jego przeznaczeniem i planowanym sposobem wykorzystania.</w:t>
      </w:r>
    </w:p>
    <w:p w14:paraId="76DF4383" w14:textId="77777777" w:rsidR="00FC7737" w:rsidRDefault="00FC7737" w:rsidP="00FC7737">
      <w:pPr>
        <w:rPr>
          <w:rFonts w:ascii="Arial" w:hAnsi="Arial" w:cs="Arial"/>
          <w:sz w:val="22"/>
          <w:szCs w:val="22"/>
          <w:lang w:eastAsia="pl-PL"/>
        </w:rPr>
      </w:pPr>
    </w:p>
    <w:p w14:paraId="6E2DE1F0" w14:textId="77777777" w:rsidR="00FC7737" w:rsidRDefault="00FC7737" w:rsidP="00FC7737">
      <w:pPr>
        <w:pStyle w:val="FR1"/>
        <w:spacing w:before="0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2.</w:t>
      </w:r>
    </w:p>
    <w:p w14:paraId="72A3A7B6" w14:textId="77777777" w:rsidR="00C90F98" w:rsidRPr="00C90F98" w:rsidRDefault="00FC7737" w:rsidP="009E61E2">
      <w:pPr>
        <w:pStyle w:val="fr10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C1490">
        <w:rPr>
          <w:rFonts w:ascii="Arial" w:hAnsi="Arial" w:cs="Arial"/>
          <w:bCs/>
          <w:sz w:val="22"/>
          <w:szCs w:val="22"/>
        </w:rPr>
        <w:t>Strony  umowy  w  sprawie  zamówienia  publicznego,  w  rozumieniu ustawy z dnia 29 stycznia 2004 r. – Prawo zamówień publicznych,  niezwłocznie,  wzajemnie  informują  się  o  wpływie  okoliczności  związanych 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0509D50C" w14:textId="77777777" w:rsidR="00C90F98" w:rsidRPr="00EC1490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C1490">
        <w:rPr>
          <w:rFonts w:ascii="Arial" w:hAnsi="Arial" w:cs="Arial"/>
          <w:bCs/>
          <w:sz w:val="22"/>
          <w:szCs w:val="22"/>
        </w:rPr>
        <w:t>nieobecności  pracowników  lub  osób  świadczących  pracę  za  wynagrodzeniem  na innej podstawie niż stosunek pracy, które uczestniczą lub mogłyby uczestniczyć w realizacji zamówienia;</w:t>
      </w:r>
    </w:p>
    <w:p w14:paraId="653ED06D" w14:textId="77777777" w:rsidR="00C90F98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C1490">
        <w:rPr>
          <w:rFonts w:ascii="Arial" w:hAnsi="Arial" w:cs="Arial"/>
          <w:bCs/>
          <w:sz w:val="22"/>
          <w:szCs w:val="22"/>
        </w:rPr>
        <w:t>decyzji wydanych przez Głównego Inspektora Sanitarnego lub dz</w:t>
      </w:r>
      <w:r>
        <w:rPr>
          <w:rFonts w:ascii="Arial" w:hAnsi="Arial" w:cs="Arial"/>
          <w:bCs/>
          <w:sz w:val="22"/>
          <w:szCs w:val="22"/>
        </w:rPr>
        <w:t xml:space="preserve">iałającego z jego upoważnienia </w:t>
      </w:r>
      <w:r w:rsidRPr="00EC1490">
        <w:rPr>
          <w:rFonts w:ascii="Arial" w:hAnsi="Arial" w:cs="Arial"/>
          <w:bCs/>
          <w:sz w:val="22"/>
          <w:szCs w:val="22"/>
        </w:rPr>
        <w:t>państwowego  wojewódzkiego  inspektora  sanitarnego,  w  związku  z przeciwdziałaniem COVID-19, nakładających na wykonawcę obowiązek podjęcia określonych czynności zapobiegawczych lub kontrolnych;</w:t>
      </w:r>
    </w:p>
    <w:p w14:paraId="35CEBFBD" w14:textId="77777777" w:rsidR="00C90F98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7737">
        <w:rPr>
          <w:rFonts w:ascii="Arial" w:hAnsi="Arial" w:cs="Arial"/>
          <w:sz w:val="22"/>
          <w:szCs w:val="22"/>
        </w:rPr>
        <w:t xml:space="preserve">poleceń lub decyzji wydanych przez wojewodów, ministra właściwego do spraw zdrowia lub  Prezesa  Rady Ministrów związanych z przeciwdziałaniem COVID-19, o których mowa w </w:t>
      </w:r>
      <w:r w:rsidRPr="00FC7737">
        <w:rPr>
          <w:rFonts w:ascii="Arial" w:hAnsi="Arial" w:cs="Arial"/>
          <w:sz w:val="22"/>
          <w:szCs w:val="22"/>
        </w:rPr>
        <w:lastRenderedPageBreak/>
        <w:t>art. 11 ust. 1 - 3 - ustawa z dnia 2 marca 2020 r. o szczególnych rozwiązaniach związanych z zapobieganiem, przeciwdziałaniem i zwalczaniem COVID-19, innych chorób zakaźnych oraz wywołanych nimi sytuacji kryzysowych ze zmianami do niej;</w:t>
      </w:r>
    </w:p>
    <w:p w14:paraId="579E7CD7" w14:textId="77777777" w:rsidR="00C90F98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7737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umowy,</w:t>
      </w:r>
    </w:p>
    <w:p w14:paraId="7628335F" w14:textId="77777777" w:rsidR="00C90F98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C7737">
        <w:rPr>
          <w:rFonts w:ascii="Arial" w:hAnsi="Arial" w:cs="Arial"/>
          <w:bCs/>
          <w:sz w:val="22"/>
          <w:szCs w:val="22"/>
        </w:rPr>
        <w:t>wstrzymania dostaw produktów, komponentów produktu lub materiałów, trudności w dostępie do sprzętu lub trudności w realizacji usług transportowych</w:t>
      </w:r>
    </w:p>
    <w:p w14:paraId="7F47B998" w14:textId="77777777" w:rsidR="00C90F98" w:rsidRPr="00C90F98" w:rsidRDefault="00C90F98" w:rsidP="009E61E2">
      <w:pPr>
        <w:pStyle w:val="fr10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C7737">
        <w:rPr>
          <w:rFonts w:ascii="Arial" w:hAnsi="Arial" w:cs="Arial"/>
          <w:sz w:val="22"/>
          <w:szCs w:val="22"/>
        </w:rPr>
        <w:t>okoliczności,  o  których  mowa  w  pkt  1 – 5,  w  zakresie  w  jakim  dotyczą  one podwykonawcy lub dalszego podwykonawcy</w:t>
      </w:r>
      <w:r w:rsidRPr="00102A01">
        <w:rPr>
          <w:rFonts w:ascii="Arial" w:hAnsi="Arial" w:cs="Arial"/>
          <w:bCs/>
          <w:sz w:val="22"/>
          <w:szCs w:val="22"/>
        </w:rPr>
        <w:t>.</w:t>
      </w:r>
    </w:p>
    <w:p w14:paraId="1BE1ADC7" w14:textId="77777777" w:rsidR="00C90F98" w:rsidRDefault="00C90F98" w:rsidP="009E61E2">
      <w:pPr>
        <w:pStyle w:val="fr10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 w:rsidRPr="00C90F98">
        <w:rPr>
          <w:rFonts w:ascii="Arial" w:hAnsi="Arial" w:cs="Arial"/>
          <w:bCs/>
          <w:sz w:val="22"/>
          <w:szCs w:val="22"/>
        </w:rPr>
        <w:t>Każda  ze  stron  umowy,  o  której  mowa  w  ust.  1,  może  żądać  przedstawienia dodatkowych  oświadczeń  lub  dokumentów  potwierdzających  wpływ  okoliczności związanych z wystąpieniem COVID-19 na należyte wykonanie tej umowy.</w:t>
      </w:r>
    </w:p>
    <w:p w14:paraId="0A68C341" w14:textId="6188CC18" w:rsidR="00C90F98" w:rsidRPr="00C90F98" w:rsidRDefault="00C90F98" w:rsidP="009E61E2">
      <w:pPr>
        <w:pStyle w:val="fr10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 w:rsidRPr="00C90F98">
        <w:rPr>
          <w:rFonts w:ascii="Arial" w:hAnsi="Arial" w:cs="Arial"/>
          <w:bCs/>
          <w:sz w:val="22"/>
          <w:szCs w:val="22"/>
        </w:rPr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 kolejne  oświadczenia  lub  dokumenty,  termin  liczony  jest  od  dnia  ich otrzymania</w:t>
      </w:r>
      <w:r>
        <w:rPr>
          <w:rFonts w:ascii="Arial" w:hAnsi="Arial" w:cs="Arial"/>
          <w:bCs/>
          <w:sz w:val="22"/>
          <w:szCs w:val="22"/>
        </w:rPr>
        <w:t>.</w:t>
      </w:r>
    </w:p>
    <w:p w14:paraId="7F2AB244" w14:textId="77777777" w:rsidR="00FC7737" w:rsidRDefault="00FC7737" w:rsidP="00C90F98">
      <w:pPr>
        <w:pStyle w:val="FR1"/>
        <w:spacing w:before="0" w:line="276" w:lineRule="auto"/>
        <w:ind w:left="0"/>
        <w:jc w:val="center"/>
        <w:rPr>
          <w:rFonts w:cs="Arial"/>
          <w:sz w:val="22"/>
          <w:szCs w:val="22"/>
        </w:rPr>
      </w:pPr>
    </w:p>
    <w:p w14:paraId="156F45D5" w14:textId="77777777" w:rsidR="00FC7737" w:rsidRDefault="00FC7737" w:rsidP="00C90F98">
      <w:pPr>
        <w:pStyle w:val="FR1"/>
        <w:spacing w:before="0" w:line="276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C001BF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3</w:t>
      </w:r>
      <w:r w:rsidRPr="00C001BF">
        <w:rPr>
          <w:rFonts w:cs="Arial"/>
          <w:b/>
          <w:bCs/>
          <w:sz w:val="22"/>
          <w:szCs w:val="22"/>
        </w:rPr>
        <w:t>.</w:t>
      </w:r>
    </w:p>
    <w:p w14:paraId="113BDE2E" w14:textId="77777777" w:rsidR="00FC7737" w:rsidRDefault="00FC7737" w:rsidP="009E61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ustala się na okres </w:t>
      </w:r>
      <w:r>
        <w:rPr>
          <w:rFonts w:ascii="Arial" w:hAnsi="Arial" w:cs="Arial"/>
          <w:b/>
          <w:sz w:val="22"/>
          <w:szCs w:val="22"/>
        </w:rPr>
        <w:t xml:space="preserve">: …….. dni  od dnia podpisania umowy.  </w:t>
      </w:r>
    </w:p>
    <w:p w14:paraId="40C73E7D" w14:textId="27AF4816" w:rsidR="00FC7737" w:rsidRDefault="001879CA" w:rsidP="009E61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Miejscem dostawy </w:t>
      </w:r>
      <w:r w:rsidR="00FC7737">
        <w:rPr>
          <w:rFonts w:ascii="Arial" w:hAnsi="Arial" w:cs="Arial"/>
          <w:sz w:val="22"/>
          <w:szCs w:val="22"/>
        </w:rPr>
        <w:t>jest baza materiałow</w:t>
      </w:r>
      <w:r>
        <w:rPr>
          <w:rFonts w:ascii="Arial" w:hAnsi="Arial" w:cs="Arial"/>
          <w:sz w:val="22"/>
          <w:szCs w:val="22"/>
        </w:rPr>
        <w:t>o</w:t>
      </w:r>
      <w:r w:rsidR="00FC7737">
        <w:rPr>
          <w:rFonts w:ascii="Arial" w:hAnsi="Arial" w:cs="Arial"/>
          <w:sz w:val="22"/>
          <w:szCs w:val="22"/>
        </w:rPr>
        <w:t xml:space="preserve">–sprzętowa w Sielcu, Sielec 144, 22-122 Leśniowice. </w:t>
      </w:r>
      <w:r w:rsidR="00FC7737">
        <w:rPr>
          <w:rFonts w:ascii="Arial" w:hAnsi="Arial" w:cs="Arial"/>
          <w:sz w:val="22"/>
          <w:szCs w:val="22"/>
          <w:lang w:eastAsia="pl-PL"/>
        </w:rPr>
        <w:t>Dostawa nastąpi na koszt i ryzyko Wykonawcy.</w:t>
      </w:r>
    </w:p>
    <w:p w14:paraId="36B50898" w14:textId="77777777" w:rsidR="00FC7737" w:rsidRDefault="00FC7737" w:rsidP="009E61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Przez termin wykonania umowy rozumie się datę protokolarnego odbioru przedmiotu umowy.</w:t>
      </w:r>
    </w:p>
    <w:p w14:paraId="5A17781F" w14:textId="77777777" w:rsidR="00FC7737" w:rsidRDefault="00FC7737" w:rsidP="009E61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Wykonawca zobowiązuje się zgłosić Zamawiającemu za pośrednictwem faksu lub poczty elektronicznej (e-mail) dostawę przedmiotu umowy w terminie 2 dni roboczych przed dniem dostarczenia ciągnika rolniczego wraz z osprzętem na miejsce wskazane w ust. 2.</w:t>
      </w:r>
    </w:p>
    <w:p w14:paraId="51683359" w14:textId="77777777" w:rsidR="00FC7737" w:rsidRDefault="00FC7737" w:rsidP="00C90F98">
      <w:pPr>
        <w:spacing w:line="276" w:lineRule="auto"/>
        <w:ind w:left="-2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586C15D" w14:textId="77777777" w:rsidR="00FC7737" w:rsidRPr="00C001BF" w:rsidRDefault="00FC7737" w:rsidP="00FC7737">
      <w:pPr>
        <w:ind w:left="-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4.</w:t>
      </w:r>
    </w:p>
    <w:p w14:paraId="3DB4D312" w14:textId="77777777" w:rsidR="00FC7737" w:rsidRDefault="00FC7737" w:rsidP="009E61E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zapłaci Wykonawcy za przedmiot zamówienia określony w </w:t>
      </w:r>
      <w:r>
        <w:rPr>
          <w:rFonts w:ascii="Arial" w:hAnsi="Arial" w:cs="Arial"/>
          <w:b/>
          <w:sz w:val="22"/>
          <w:szCs w:val="22"/>
          <w:lang w:eastAsia="pl-PL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5B000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kwotę całkowitą w wysokości:</w:t>
      </w:r>
    </w:p>
    <w:p w14:paraId="5D121B8D" w14:textId="2F86B30F" w:rsidR="00FC7737" w:rsidRDefault="00C90F98" w:rsidP="001879CA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C7737">
        <w:rPr>
          <w:rFonts w:ascii="Arial" w:hAnsi="Arial" w:cs="Arial"/>
          <w:b/>
          <w:sz w:val="22"/>
          <w:szCs w:val="22"/>
        </w:rPr>
        <w:t>etto</w:t>
      </w:r>
      <w:r>
        <w:rPr>
          <w:rFonts w:ascii="Arial" w:hAnsi="Arial" w:cs="Arial"/>
          <w:b/>
          <w:sz w:val="22"/>
          <w:szCs w:val="22"/>
        </w:rPr>
        <w:t>:</w:t>
      </w:r>
      <w:r w:rsidR="00FC7737">
        <w:rPr>
          <w:rFonts w:ascii="Arial" w:hAnsi="Arial" w:cs="Arial"/>
          <w:b/>
          <w:sz w:val="22"/>
          <w:szCs w:val="22"/>
        </w:rPr>
        <w:t xml:space="preserve"> 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7737">
        <w:rPr>
          <w:rFonts w:ascii="Arial" w:hAnsi="Arial" w:cs="Arial"/>
          <w:b/>
          <w:sz w:val="22"/>
          <w:szCs w:val="22"/>
        </w:rPr>
        <w:t xml:space="preserve">zł  </w:t>
      </w:r>
      <w:r w:rsidR="00FC7737"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FC7737" w:rsidRPr="00C90F98">
        <w:rPr>
          <w:rFonts w:ascii="Arial" w:hAnsi="Arial" w:cs="Arial"/>
          <w:sz w:val="22"/>
          <w:szCs w:val="22"/>
        </w:rPr>
        <w:t>zł)</w:t>
      </w:r>
    </w:p>
    <w:p w14:paraId="1AB7CB0A" w14:textId="791D37A0" w:rsidR="00FC7737" w:rsidRDefault="00FC7737" w:rsidP="001879CA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="00C90F98" w:rsidRPr="00C90F98">
        <w:rPr>
          <w:rFonts w:ascii="Arial" w:hAnsi="Arial" w:cs="Arial"/>
          <w:sz w:val="22"/>
          <w:szCs w:val="22"/>
        </w:rPr>
        <w:t>(</w:t>
      </w:r>
      <w:r w:rsidRPr="00C90F98">
        <w:rPr>
          <w:rFonts w:ascii="Arial" w:hAnsi="Arial" w:cs="Arial"/>
          <w:sz w:val="22"/>
          <w:szCs w:val="22"/>
        </w:rPr>
        <w:t>słownie:</w:t>
      </w:r>
      <w:r w:rsidR="00C90F98" w:rsidRP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…………………………</w:t>
      </w:r>
      <w:r w:rsidR="00C90F98" w:rsidRP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67B0C08C" w14:textId="318D16BF" w:rsidR="00FC7737" w:rsidRDefault="00FC7737" w:rsidP="001879CA">
      <w:pPr>
        <w:pStyle w:val="NormalnyWeb"/>
        <w:widowControl w:val="0"/>
        <w:spacing w:before="0"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C90F9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……………………….</w:t>
      </w:r>
      <w:r w:rsidR="00C90F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C90F98">
        <w:rPr>
          <w:rFonts w:ascii="Arial" w:hAnsi="Arial" w:cs="Arial"/>
          <w:sz w:val="22"/>
          <w:szCs w:val="22"/>
        </w:rPr>
        <w:t>(słownie: …………………………………..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zł).</w:t>
      </w:r>
    </w:p>
    <w:p w14:paraId="4E884B47" w14:textId="6D21BCBF" w:rsidR="001879CA" w:rsidRPr="001879CA" w:rsidRDefault="00FC7737" w:rsidP="009E61E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 obejmuje:</w:t>
      </w:r>
    </w:p>
    <w:p w14:paraId="25F72B9A" w14:textId="546A4E84" w:rsidR="00FC7737" w:rsidRPr="00C90F98" w:rsidRDefault="00FC7737" w:rsidP="009E61E2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90F98">
        <w:rPr>
          <w:rFonts w:ascii="Arial" w:hAnsi="Arial" w:cs="Arial"/>
          <w:b/>
          <w:bCs/>
          <w:sz w:val="22"/>
          <w:szCs w:val="22"/>
        </w:rPr>
        <w:t xml:space="preserve">dostawę ciągnika rolniczego </w:t>
      </w:r>
      <w:r w:rsidRPr="00C90F98">
        <w:rPr>
          <w:rFonts w:ascii="Arial" w:hAnsi="Arial" w:cs="Arial"/>
          <w:sz w:val="22"/>
          <w:szCs w:val="22"/>
        </w:rPr>
        <w:t>(nazwa/typ)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....................</w:t>
      </w:r>
      <w:r w:rsidR="00C90F98" w:rsidRPr="00C90F98">
        <w:rPr>
          <w:rFonts w:ascii="Arial" w:hAnsi="Arial" w:cs="Arial"/>
          <w:sz w:val="22"/>
          <w:szCs w:val="22"/>
        </w:rPr>
        <w:t>..</w:t>
      </w:r>
      <w:r w:rsidRPr="00C90F98">
        <w:rPr>
          <w:rFonts w:ascii="Arial" w:hAnsi="Arial" w:cs="Arial"/>
          <w:sz w:val="22"/>
          <w:szCs w:val="22"/>
        </w:rPr>
        <w:t>...</w:t>
      </w:r>
      <w:r w:rsidR="00C90F98">
        <w:rPr>
          <w:rFonts w:ascii="Arial" w:hAnsi="Arial" w:cs="Arial"/>
          <w:sz w:val="22"/>
          <w:szCs w:val="22"/>
        </w:rPr>
        <w:t>..</w:t>
      </w:r>
      <w:r w:rsidRPr="00C90F98">
        <w:rPr>
          <w:rFonts w:ascii="Arial" w:hAnsi="Arial" w:cs="Arial"/>
          <w:sz w:val="22"/>
          <w:szCs w:val="22"/>
        </w:rPr>
        <w:t>.................................. za cenę:</w:t>
      </w:r>
    </w:p>
    <w:p w14:paraId="3B46FFD6" w14:textId="77777777" w:rsidR="00C90F98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netto: ……………… zł  </w:t>
      </w:r>
      <w:r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2DD190E8" w14:textId="77777777" w:rsidR="00C90F98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Pr="00C90F98">
        <w:rPr>
          <w:rFonts w:ascii="Arial" w:hAnsi="Arial" w:cs="Arial"/>
          <w:sz w:val="22"/>
          <w:szCs w:val="22"/>
        </w:rPr>
        <w:t>(słownie: ………………………… zł)</w:t>
      </w:r>
    </w:p>
    <w:p w14:paraId="3DD87C28" w14:textId="3335C346" w:rsidR="00FC7737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brutto: ………………………. zł </w:t>
      </w:r>
      <w:r w:rsidRPr="00C90F98">
        <w:rPr>
          <w:rFonts w:ascii="Arial" w:hAnsi="Arial" w:cs="Arial"/>
          <w:sz w:val="22"/>
          <w:szCs w:val="22"/>
        </w:rPr>
        <w:t>(słownie: 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720EBB" w14:textId="3F3B7AB4" w:rsidR="00FC7737" w:rsidRPr="00C90F98" w:rsidRDefault="00FC7737" w:rsidP="009E61E2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90F98">
        <w:rPr>
          <w:rFonts w:ascii="Arial" w:hAnsi="Arial" w:cs="Arial"/>
          <w:b/>
          <w:bCs/>
          <w:sz w:val="22"/>
          <w:szCs w:val="22"/>
        </w:rPr>
        <w:t xml:space="preserve">dostawę kosiarki bijakowej tylno-bocznej </w:t>
      </w:r>
      <w:r w:rsidR="00C90F98">
        <w:rPr>
          <w:rFonts w:ascii="Arial" w:hAnsi="Arial" w:cs="Arial"/>
          <w:sz w:val="22"/>
          <w:szCs w:val="22"/>
        </w:rPr>
        <w:t xml:space="preserve">(nazwa/typ) </w:t>
      </w:r>
      <w:r w:rsidRPr="00C90F98">
        <w:rPr>
          <w:rFonts w:ascii="Arial" w:hAnsi="Arial" w:cs="Arial"/>
          <w:sz w:val="22"/>
          <w:szCs w:val="22"/>
        </w:rPr>
        <w:t>........</w:t>
      </w:r>
      <w:r w:rsidR="00C90F98">
        <w:rPr>
          <w:rFonts w:ascii="Arial" w:hAnsi="Arial" w:cs="Arial"/>
          <w:sz w:val="22"/>
          <w:szCs w:val="22"/>
        </w:rPr>
        <w:t>....</w:t>
      </w:r>
      <w:r w:rsidRPr="00C90F98">
        <w:rPr>
          <w:rFonts w:ascii="Arial" w:hAnsi="Arial" w:cs="Arial"/>
          <w:sz w:val="22"/>
          <w:szCs w:val="22"/>
        </w:rPr>
        <w:t>............................ za cenę:</w:t>
      </w:r>
    </w:p>
    <w:p w14:paraId="1C9ECCFD" w14:textId="77777777" w:rsidR="00C90F98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netto: ……………… zł  </w:t>
      </w:r>
      <w:r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132ABC16" w14:textId="77777777" w:rsidR="00C90F98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Pr="00C90F98">
        <w:rPr>
          <w:rFonts w:ascii="Arial" w:hAnsi="Arial" w:cs="Arial"/>
          <w:sz w:val="22"/>
          <w:szCs w:val="22"/>
        </w:rPr>
        <w:t>(słownie: ………………………… zł)</w:t>
      </w:r>
    </w:p>
    <w:p w14:paraId="74AE5E76" w14:textId="49555F97" w:rsidR="00FC7737" w:rsidRDefault="00C90F98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brutto: ………………………. zł </w:t>
      </w:r>
      <w:r w:rsidRPr="00C90F98">
        <w:rPr>
          <w:rFonts w:ascii="Arial" w:hAnsi="Arial" w:cs="Arial"/>
          <w:sz w:val="22"/>
          <w:szCs w:val="22"/>
        </w:rPr>
        <w:t>(słownie: 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  <w:r w:rsidR="001879CA">
        <w:rPr>
          <w:rFonts w:ascii="Arial" w:hAnsi="Arial" w:cs="Arial"/>
          <w:sz w:val="22"/>
          <w:szCs w:val="22"/>
        </w:rPr>
        <w:t xml:space="preserve"> </w:t>
      </w:r>
    </w:p>
    <w:p w14:paraId="7BFBB69D" w14:textId="2F90B3CA" w:rsidR="00FC7737" w:rsidRPr="00C90F98" w:rsidRDefault="00FC7737" w:rsidP="009E61E2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0F98">
        <w:rPr>
          <w:rFonts w:ascii="Arial" w:hAnsi="Arial" w:cs="Arial"/>
          <w:b/>
          <w:bCs/>
          <w:sz w:val="22"/>
          <w:szCs w:val="22"/>
        </w:rPr>
        <w:t xml:space="preserve">dostawę pługu do odśnieżania </w:t>
      </w:r>
      <w:r w:rsidRPr="00C90F98">
        <w:rPr>
          <w:rFonts w:ascii="Arial" w:hAnsi="Arial" w:cs="Arial"/>
          <w:sz w:val="22"/>
          <w:szCs w:val="22"/>
        </w:rPr>
        <w:t>(nazwa/typ)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............................</w:t>
      </w:r>
      <w:r w:rsidR="00C90F98">
        <w:rPr>
          <w:rFonts w:ascii="Arial" w:hAnsi="Arial" w:cs="Arial"/>
          <w:sz w:val="22"/>
          <w:szCs w:val="22"/>
        </w:rPr>
        <w:t>....</w:t>
      </w:r>
      <w:r w:rsidRPr="00C90F98">
        <w:rPr>
          <w:rFonts w:ascii="Arial" w:hAnsi="Arial" w:cs="Arial"/>
          <w:sz w:val="22"/>
          <w:szCs w:val="22"/>
        </w:rPr>
        <w:t>.......................... za cenę:</w:t>
      </w:r>
    </w:p>
    <w:p w14:paraId="2C2B4FC9" w14:textId="77777777" w:rsidR="001879CA" w:rsidRDefault="00C90F98" w:rsidP="001879CA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879CA">
        <w:rPr>
          <w:rFonts w:ascii="Arial" w:hAnsi="Arial" w:cs="Arial"/>
          <w:b/>
          <w:sz w:val="22"/>
          <w:szCs w:val="22"/>
        </w:rPr>
        <w:t xml:space="preserve">netto: ……………… zł  </w:t>
      </w:r>
      <w:r w:rsidR="001879CA"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 w:rsidR="001879CA">
        <w:rPr>
          <w:rFonts w:ascii="Arial" w:hAnsi="Arial" w:cs="Arial"/>
          <w:sz w:val="22"/>
          <w:szCs w:val="22"/>
        </w:rPr>
        <w:t xml:space="preserve"> </w:t>
      </w:r>
      <w:r w:rsidR="001879CA" w:rsidRPr="00C90F98">
        <w:rPr>
          <w:rFonts w:ascii="Arial" w:hAnsi="Arial" w:cs="Arial"/>
          <w:sz w:val="22"/>
          <w:szCs w:val="22"/>
        </w:rPr>
        <w:t>zł)</w:t>
      </w:r>
    </w:p>
    <w:p w14:paraId="14A089D8" w14:textId="77777777" w:rsidR="001879CA" w:rsidRDefault="001879CA" w:rsidP="001879CA">
      <w:pPr>
        <w:pStyle w:val="NormalnyWeb"/>
        <w:spacing w:before="0" w:after="0" w:line="276" w:lineRule="auto"/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Pr="00C90F98">
        <w:rPr>
          <w:rFonts w:ascii="Arial" w:hAnsi="Arial" w:cs="Arial"/>
          <w:sz w:val="22"/>
          <w:szCs w:val="22"/>
        </w:rPr>
        <w:t>(słownie: ………………………… zł)</w:t>
      </w:r>
    </w:p>
    <w:p w14:paraId="39A21527" w14:textId="10F21AD0" w:rsidR="00FC7737" w:rsidRDefault="001879CA" w:rsidP="001879CA">
      <w:pPr>
        <w:pStyle w:val="NormalnyWeb"/>
        <w:spacing w:before="0" w:after="0"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brutto: ………………………. zł </w:t>
      </w:r>
      <w:r w:rsidRPr="00C90F98">
        <w:rPr>
          <w:rFonts w:ascii="Arial" w:hAnsi="Arial" w:cs="Arial"/>
          <w:sz w:val="22"/>
          <w:szCs w:val="22"/>
        </w:rPr>
        <w:t>(słownie: 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4CB69D82" w14:textId="4469F2B4" w:rsidR="00FC7737" w:rsidRPr="00C90F98" w:rsidRDefault="00FC7737" w:rsidP="009E61E2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0F98">
        <w:rPr>
          <w:rFonts w:ascii="Arial" w:hAnsi="Arial" w:cs="Arial"/>
          <w:b/>
          <w:bCs/>
          <w:sz w:val="22"/>
          <w:szCs w:val="22"/>
        </w:rPr>
        <w:t xml:space="preserve">dostawę wysięgnika montowanego na przód ciągnika </w:t>
      </w:r>
      <w:r w:rsidRPr="00C90F98">
        <w:rPr>
          <w:rFonts w:ascii="Arial" w:hAnsi="Arial" w:cs="Arial"/>
          <w:sz w:val="22"/>
          <w:szCs w:val="22"/>
        </w:rPr>
        <w:t>(nazwa/typ)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................... za cenę:</w:t>
      </w:r>
    </w:p>
    <w:p w14:paraId="32FB56BC" w14:textId="77777777" w:rsidR="001879CA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netto: ……………… zł  </w:t>
      </w:r>
      <w:r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6F3B3479" w14:textId="77777777" w:rsidR="001879CA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Pr="00C90F98">
        <w:rPr>
          <w:rFonts w:ascii="Arial" w:hAnsi="Arial" w:cs="Arial"/>
          <w:sz w:val="22"/>
          <w:szCs w:val="22"/>
        </w:rPr>
        <w:t>(słownie: ………………………… zł)</w:t>
      </w:r>
    </w:p>
    <w:p w14:paraId="6E4332D6" w14:textId="2AF79A0B" w:rsidR="00FC7737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brutto: ………………………. zł </w:t>
      </w:r>
      <w:r w:rsidRPr="00C90F98">
        <w:rPr>
          <w:rFonts w:ascii="Arial" w:hAnsi="Arial" w:cs="Arial"/>
          <w:sz w:val="22"/>
          <w:szCs w:val="22"/>
        </w:rPr>
        <w:t>(słownie: 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270A8CF1" w14:textId="37684011" w:rsidR="00FC7737" w:rsidRPr="00C90F98" w:rsidRDefault="00FC7737" w:rsidP="009E61E2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0F98">
        <w:rPr>
          <w:rFonts w:ascii="Arial" w:hAnsi="Arial" w:cs="Arial"/>
          <w:b/>
          <w:bCs/>
          <w:sz w:val="22"/>
          <w:szCs w:val="22"/>
        </w:rPr>
        <w:lastRenderedPageBreak/>
        <w:t xml:space="preserve">dostawę głowicy koszącej do wysięgnika </w:t>
      </w:r>
      <w:r w:rsidRPr="00C90F98">
        <w:rPr>
          <w:rFonts w:ascii="Arial" w:hAnsi="Arial" w:cs="Arial"/>
          <w:sz w:val="22"/>
          <w:szCs w:val="22"/>
        </w:rPr>
        <w:t>(nazwa/typ)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........................................</w:t>
      </w:r>
      <w:r w:rsidR="00C90F98"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za cenę:</w:t>
      </w:r>
    </w:p>
    <w:p w14:paraId="04DAF6A0" w14:textId="77777777" w:rsidR="001879CA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netto: ……………… zł  </w:t>
      </w:r>
      <w:r w:rsidRPr="00C90F98">
        <w:rPr>
          <w:rFonts w:ascii="Arial" w:hAnsi="Arial" w:cs="Arial"/>
          <w:sz w:val="22"/>
          <w:szCs w:val="22"/>
        </w:rPr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</w:p>
    <w:p w14:paraId="5F34114B" w14:textId="77777777" w:rsidR="001879CA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podatek VAT (…...%) ………………zł </w:t>
      </w:r>
      <w:r w:rsidRPr="00C90F98">
        <w:rPr>
          <w:rFonts w:ascii="Arial" w:hAnsi="Arial" w:cs="Arial"/>
          <w:sz w:val="22"/>
          <w:szCs w:val="22"/>
        </w:rPr>
        <w:t>(słownie: ………………………… zł)</w:t>
      </w:r>
    </w:p>
    <w:p w14:paraId="67AFBBE6" w14:textId="6AF83A71" w:rsidR="00FC7737" w:rsidRPr="001879CA" w:rsidRDefault="001879CA" w:rsidP="001879CA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brutto: ………………………. zł </w:t>
      </w:r>
      <w:r w:rsidRPr="00C90F98">
        <w:rPr>
          <w:rFonts w:ascii="Arial" w:hAnsi="Arial" w:cs="Arial"/>
          <w:sz w:val="22"/>
          <w:szCs w:val="22"/>
        </w:rPr>
        <w:t>(słownie: 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C90F98">
        <w:rPr>
          <w:rFonts w:ascii="Arial" w:hAnsi="Arial" w:cs="Arial"/>
          <w:sz w:val="22"/>
          <w:szCs w:val="22"/>
        </w:rPr>
        <w:t>zł)</w:t>
      </w:r>
      <w:r>
        <w:rPr>
          <w:rFonts w:ascii="Arial" w:hAnsi="Arial" w:cs="Arial"/>
          <w:sz w:val="22"/>
          <w:szCs w:val="22"/>
        </w:rPr>
        <w:t>.</w:t>
      </w:r>
    </w:p>
    <w:p w14:paraId="128922AF" w14:textId="37E1DAA6" w:rsidR="001879CA" w:rsidRPr="001879CA" w:rsidRDefault="00FC7737" w:rsidP="009E61E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79CA">
        <w:rPr>
          <w:rFonts w:ascii="Arial" w:hAnsi="Arial" w:cs="Arial"/>
          <w:sz w:val="22"/>
          <w:szCs w:val="22"/>
        </w:rPr>
        <w:t xml:space="preserve">Cena za przedmiot  umowy jest niezmienna i  zawiera w sobie wszystkie koszty </w:t>
      </w:r>
      <w:r w:rsidR="001879CA">
        <w:rPr>
          <w:rFonts w:ascii="Arial" w:hAnsi="Arial" w:cs="Arial"/>
          <w:sz w:val="22"/>
          <w:szCs w:val="22"/>
        </w:rPr>
        <w:t>z</w:t>
      </w:r>
      <w:r w:rsidRPr="001879CA">
        <w:rPr>
          <w:rFonts w:ascii="Arial" w:hAnsi="Arial" w:cs="Arial"/>
          <w:sz w:val="22"/>
          <w:szCs w:val="22"/>
        </w:rPr>
        <w:t>wiązane z prawidłową realizacją umowy, a także koszty jego dostarczenia do miejsca wskazanego przez Zamawiającego w § 3 ust. 2 umowy, montażem zakupionego osprzętu do ciągnika oraz przeszkolenia odpowiednich pracowników w zakresie obsługi sprzętów.</w:t>
      </w:r>
    </w:p>
    <w:p w14:paraId="067A309A" w14:textId="77777777" w:rsidR="001879CA" w:rsidRPr="001879CA" w:rsidRDefault="00FC7737" w:rsidP="009E61E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79CA">
        <w:rPr>
          <w:rFonts w:ascii="Arial" w:hAnsi="Arial" w:cs="Arial"/>
          <w:sz w:val="22"/>
          <w:szCs w:val="22"/>
        </w:rPr>
        <w:t xml:space="preserve">Podstawą do wystawienia faktury będzie protokół odbioru dostarczonego </w:t>
      </w:r>
      <w:r w:rsidRPr="001879CA">
        <w:rPr>
          <w:rFonts w:ascii="Arial" w:hAnsi="Arial" w:cs="Arial"/>
          <w:color w:val="000000"/>
          <w:sz w:val="22"/>
          <w:szCs w:val="22"/>
        </w:rPr>
        <w:t xml:space="preserve">ciągnika </w:t>
      </w:r>
      <w:r w:rsidRPr="001879CA">
        <w:rPr>
          <w:rFonts w:ascii="Arial" w:hAnsi="Arial" w:cs="Arial"/>
          <w:color w:val="000000"/>
          <w:sz w:val="22"/>
          <w:szCs w:val="22"/>
        </w:rPr>
        <w:tab/>
        <w:t>rolniczego wraz z osprzętem, bez zastrzeżeń, podpisany przez przedstawicieli stron.</w:t>
      </w:r>
    </w:p>
    <w:p w14:paraId="45C77961" w14:textId="53EE6D07" w:rsidR="001879CA" w:rsidRPr="001879CA" w:rsidRDefault="00FC7737" w:rsidP="009E61E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79CA">
        <w:rPr>
          <w:rFonts w:ascii="Arial" w:hAnsi="Arial" w:cs="Arial"/>
          <w:sz w:val="22"/>
          <w:szCs w:val="22"/>
        </w:rPr>
        <w:t xml:space="preserve">Zapłata </w:t>
      </w:r>
      <w:r w:rsidRPr="001879CA">
        <w:rPr>
          <w:rFonts w:ascii="Arial" w:hAnsi="Arial" w:cs="Arial"/>
          <w:color w:val="000000"/>
          <w:sz w:val="22"/>
          <w:szCs w:val="22"/>
        </w:rPr>
        <w:t xml:space="preserve">za przedmiot zamówienia nastąpi przelewem na konto Wykonawcy po wykonaniu i odbiorze przedmiotu zamówienia i otrzymaniu prawidłowo wystawionej faktury, w terminie 30 dni od daty otrzymania faktury. </w:t>
      </w:r>
    </w:p>
    <w:p w14:paraId="27E2B09C" w14:textId="77777777" w:rsidR="001879CA" w:rsidRPr="001879CA" w:rsidRDefault="00FC7737" w:rsidP="009E61E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79CA">
        <w:rPr>
          <w:rFonts w:ascii="Arial" w:hAnsi="Arial" w:cs="Arial"/>
          <w:color w:val="000000"/>
          <w:sz w:val="22"/>
          <w:szCs w:val="22"/>
        </w:rPr>
        <w:t>Zamawiający wymaga, aby Wykonawca wyszczególnił na fakturze wartość ciągnika, kosiarki, pługu, wysięgnika oraz głowicy koszącej w oddzielnych pozycjach.</w:t>
      </w:r>
    </w:p>
    <w:p w14:paraId="1F945808" w14:textId="42068119" w:rsidR="00FC7737" w:rsidRPr="001879CA" w:rsidRDefault="00FC7737" w:rsidP="009E61E2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79CA">
        <w:rPr>
          <w:rFonts w:ascii="Arial" w:hAnsi="Arial" w:cs="Arial"/>
          <w:sz w:val="22"/>
          <w:szCs w:val="22"/>
        </w:rPr>
        <w:t>Cena określona w ust. 1 zawiera wszystkie koszty zw</w:t>
      </w:r>
      <w:r w:rsidR="001879CA">
        <w:rPr>
          <w:rFonts w:ascii="Arial" w:hAnsi="Arial" w:cs="Arial"/>
          <w:sz w:val="22"/>
          <w:szCs w:val="22"/>
        </w:rPr>
        <w:t xml:space="preserve">iązane z realizacją przedmiotu </w:t>
      </w:r>
      <w:r w:rsidRPr="001879CA">
        <w:rPr>
          <w:rFonts w:ascii="Arial" w:hAnsi="Arial" w:cs="Arial"/>
          <w:sz w:val="22"/>
          <w:szCs w:val="22"/>
        </w:rPr>
        <w:t xml:space="preserve">zamówienia. </w:t>
      </w:r>
    </w:p>
    <w:p w14:paraId="1901E6DA" w14:textId="77777777" w:rsidR="00FC7737" w:rsidRDefault="00FC7737" w:rsidP="00D6161E">
      <w:pPr>
        <w:pStyle w:val="FR1"/>
        <w:spacing w:before="0" w:line="276" w:lineRule="auto"/>
        <w:ind w:left="0"/>
        <w:rPr>
          <w:rFonts w:cs="Arial"/>
          <w:b/>
          <w:sz w:val="22"/>
          <w:szCs w:val="22"/>
        </w:rPr>
      </w:pPr>
    </w:p>
    <w:p w14:paraId="20688A94" w14:textId="77777777" w:rsidR="00FC7737" w:rsidRDefault="00FC7737" w:rsidP="00D6161E">
      <w:pPr>
        <w:pStyle w:val="FR1"/>
        <w:spacing w:before="0" w:line="276" w:lineRule="auto"/>
        <w:ind w:left="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§ 5.</w:t>
      </w:r>
    </w:p>
    <w:p w14:paraId="65991B24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dostarczonego sprzętu winna być dołączona pełna dokumentacja techniczna, a w szczególności:</w:t>
      </w:r>
    </w:p>
    <w:p w14:paraId="3DB329F1" w14:textId="77777777" w:rsidR="00FC7737" w:rsidRPr="0089544B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  <w:lang w:eastAsia="ar-SA"/>
        </w:rPr>
        <w:t>dokumenty wymagane do rejestracji ciągnika rolniczego,</w:t>
      </w:r>
    </w:p>
    <w:p w14:paraId="1D5CD1AD" w14:textId="77777777" w:rsidR="00FC7737" w:rsidRPr="0089544B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</w:rPr>
        <w:t>świadectwo homologacji;</w:t>
      </w:r>
    </w:p>
    <w:p w14:paraId="0CE4AC7F" w14:textId="77777777" w:rsidR="00FC7737" w:rsidRPr="0089544B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</w:rPr>
        <w:t>książki gwarancyjne ciągnika rolniczego i osprzętu w języku polskim,</w:t>
      </w:r>
    </w:p>
    <w:p w14:paraId="3BBA4506" w14:textId="24ACB7D1" w:rsidR="00FC7737" w:rsidRPr="0089544B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</w:rPr>
        <w:t>dokumentacj</w:t>
      </w:r>
      <w:r w:rsidR="00102A01">
        <w:rPr>
          <w:rFonts w:ascii="Arial" w:hAnsi="Arial" w:cs="Arial"/>
          <w:sz w:val="22"/>
          <w:szCs w:val="22"/>
        </w:rPr>
        <w:t>a</w:t>
      </w:r>
      <w:r w:rsidRPr="0089544B">
        <w:rPr>
          <w:rFonts w:ascii="Arial" w:hAnsi="Arial" w:cs="Arial"/>
          <w:sz w:val="22"/>
          <w:szCs w:val="22"/>
        </w:rPr>
        <w:t xml:space="preserve"> techniczn</w:t>
      </w:r>
      <w:r w:rsidR="00102A01">
        <w:rPr>
          <w:rFonts w:ascii="Arial" w:hAnsi="Arial" w:cs="Arial"/>
          <w:sz w:val="22"/>
          <w:szCs w:val="22"/>
        </w:rPr>
        <w:t>a</w:t>
      </w:r>
      <w:r w:rsidRPr="0089544B">
        <w:rPr>
          <w:rFonts w:ascii="Arial" w:hAnsi="Arial" w:cs="Arial"/>
          <w:sz w:val="22"/>
          <w:szCs w:val="22"/>
        </w:rPr>
        <w:t xml:space="preserve"> (wraz z instrukcją obsługi w języku polskim, katalogiem części ciągnika rolniczego wraz z osprzętem oraz części składowych wchodzących  w skład wyposażenia w języku polskim</w:t>
      </w:r>
      <w:r w:rsidR="00D6161E">
        <w:rPr>
          <w:rFonts w:ascii="Arial" w:hAnsi="Arial" w:cs="Arial"/>
          <w:sz w:val="22"/>
          <w:szCs w:val="22"/>
        </w:rPr>
        <w:t xml:space="preserve"> – </w:t>
      </w:r>
      <w:r w:rsidRPr="0089544B">
        <w:rPr>
          <w:rFonts w:ascii="Arial" w:hAnsi="Arial" w:cs="Arial"/>
          <w:sz w:val="22"/>
          <w:szCs w:val="22"/>
        </w:rPr>
        <w:t>w wersji papierowej lub w wersji elektronicznej poprzez przedłożenie informacji</w:t>
      </w:r>
      <w:r w:rsidR="00D6161E">
        <w:rPr>
          <w:rFonts w:ascii="Arial" w:hAnsi="Arial" w:cs="Arial"/>
          <w:sz w:val="22"/>
          <w:szCs w:val="22"/>
        </w:rPr>
        <w:t xml:space="preserve"> </w:t>
      </w:r>
      <w:r w:rsidRPr="0089544B">
        <w:rPr>
          <w:rFonts w:ascii="Arial" w:hAnsi="Arial" w:cs="Arial"/>
          <w:sz w:val="22"/>
          <w:szCs w:val="22"/>
        </w:rPr>
        <w:t>o bezpłatnym dostępie do strony internetowej wraz ze wskazaniem strony w zakresie dokumentacji technicznej lub płytą CD/DVD zawierającą dokumentacje techniczną);</w:t>
      </w:r>
    </w:p>
    <w:p w14:paraId="73F6DC8E" w14:textId="77777777" w:rsidR="00FC7737" w:rsidRPr="0089544B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</w:rPr>
        <w:t>dokumenty określające zasady świadczenia serwisu gwarancyjnego i</w:t>
      </w:r>
      <w:r>
        <w:rPr>
          <w:rFonts w:ascii="Arial" w:hAnsi="Arial" w:cs="Arial"/>
          <w:sz w:val="22"/>
          <w:szCs w:val="22"/>
        </w:rPr>
        <w:t> </w:t>
      </w:r>
      <w:r w:rsidRPr="0089544B">
        <w:rPr>
          <w:rFonts w:ascii="Arial" w:hAnsi="Arial" w:cs="Arial"/>
          <w:sz w:val="22"/>
          <w:szCs w:val="22"/>
        </w:rPr>
        <w:t>pogwarancyjneg</w:t>
      </w:r>
      <w:r>
        <w:rPr>
          <w:rFonts w:ascii="Arial" w:hAnsi="Arial" w:cs="Arial"/>
          <w:sz w:val="22"/>
          <w:szCs w:val="22"/>
        </w:rPr>
        <w:t>o,</w:t>
      </w:r>
    </w:p>
    <w:p w14:paraId="7D060DF5" w14:textId="247E7D59" w:rsidR="00FC7737" w:rsidRPr="00D6161E" w:rsidRDefault="00FC7737" w:rsidP="009E61E2">
      <w:pPr>
        <w:pStyle w:val="sdfootnote"/>
        <w:numPr>
          <w:ilvl w:val="0"/>
          <w:numId w:val="7"/>
        </w:numPr>
        <w:spacing w:before="0" w:line="276" w:lineRule="auto"/>
        <w:ind w:left="774"/>
        <w:jc w:val="both"/>
        <w:rPr>
          <w:rFonts w:ascii="Arial" w:hAnsi="Arial" w:cs="Arial"/>
          <w:color w:val="000000"/>
          <w:sz w:val="22"/>
          <w:szCs w:val="22"/>
        </w:rPr>
      </w:pPr>
      <w:r w:rsidRPr="0089544B">
        <w:rPr>
          <w:rFonts w:ascii="Arial" w:hAnsi="Arial" w:cs="Arial"/>
          <w:sz w:val="22"/>
          <w:szCs w:val="22"/>
          <w:lang w:eastAsia="ar-SA"/>
        </w:rPr>
        <w:t>wykaz autoryzowanych stacji serwisowych lub oświadczenie, że dysponuje serwisem mobilnym służącym do transportu ciągnika rolniczego lub osprzętu.</w:t>
      </w:r>
    </w:p>
    <w:p w14:paraId="3CC81D07" w14:textId="7D9F1CE8" w:rsidR="004173A9" w:rsidRPr="004173A9" w:rsidRDefault="00FC7737" w:rsidP="004173A9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173A9">
        <w:rPr>
          <w:rFonts w:ascii="Arial" w:hAnsi="Arial" w:cs="Arial"/>
          <w:color w:val="000000"/>
          <w:sz w:val="22"/>
          <w:szCs w:val="22"/>
        </w:rPr>
        <w:t xml:space="preserve">Wykonawca udziela gwarancji na dostarczony sprzęt na okres </w:t>
      </w:r>
      <w:r w:rsidR="004173A9">
        <w:rPr>
          <w:rFonts w:ascii="Arial" w:hAnsi="Arial" w:cs="Arial"/>
          <w:b/>
          <w:color w:val="000000"/>
          <w:sz w:val="22"/>
          <w:szCs w:val="22"/>
        </w:rPr>
        <w:t>…</w:t>
      </w:r>
      <w:r w:rsidRPr="004173A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4173A9">
        <w:rPr>
          <w:rFonts w:ascii="Arial" w:hAnsi="Arial" w:cs="Arial"/>
          <w:color w:val="000000"/>
          <w:sz w:val="22"/>
          <w:szCs w:val="22"/>
        </w:rPr>
        <w:t>(min. 36</w:t>
      </w:r>
      <w:r w:rsidR="004173A9">
        <w:rPr>
          <w:rFonts w:ascii="Arial" w:hAnsi="Arial" w:cs="Arial"/>
          <w:color w:val="000000"/>
          <w:sz w:val="22"/>
          <w:szCs w:val="22"/>
        </w:rPr>
        <w:t>miesięcy</w:t>
      </w:r>
      <w:r w:rsidRPr="004173A9">
        <w:rPr>
          <w:rFonts w:ascii="Arial" w:hAnsi="Arial" w:cs="Arial"/>
          <w:color w:val="000000"/>
          <w:sz w:val="22"/>
          <w:szCs w:val="22"/>
        </w:rPr>
        <w:t>)</w:t>
      </w:r>
      <w:r w:rsidRPr="004173A9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173A9">
        <w:rPr>
          <w:rFonts w:ascii="Arial" w:hAnsi="Arial" w:cs="Arial"/>
          <w:color w:val="000000"/>
          <w:sz w:val="22"/>
          <w:szCs w:val="22"/>
        </w:rPr>
        <w:t>. Bieg terminu gwarancji rozpoczyna się od dnia podpisania be</w:t>
      </w:r>
      <w:r w:rsidR="00F43F86" w:rsidRPr="004173A9">
        <w:rPr>
          <w:rFonts w:ascii="Arial" w:hAnsi="Arial" w:cs="Arial"/>
          <w:color w:val="000000"/>
          <w:sz w:val="22"/>
          <w:szCs w:val="22"/>
        </w:rPr>
        <w:t>zusterkowego protokołu zdawczo –</w:t>
      </w:r>
      <w:r w:rsidRPr="004173A9">
        <w:rPr>
          <w:rFonts w:ascii="Arial" w:hAnsi="Arial" w:cs="Arial"/>
          <w:color w:val="000000"/>
          <w:sz w:val="22"/>
          <w:szCs w:val="22"/>
        </w:rPr>
        <w:t xml:space="preserve"> odbiorcze</w:t>
      </w:r>
      <w:r w:rsidR="004173A9" w:rsidRPr="004173A9">
        <w:rPr>
          <w:rFonts w:ascii="Arial" w:hAnsi="Arial" w:cs="Arial"/>
          <w:color w:val="000000"/>
          <w:sz w:val="22"/>
          <w:szCs w:val="22"/>
        </w:rPr>
        <w:t>go przedmiotu niniejszej umowy.</w:t>
      </w:r>
    </w:p>
    <w:p w14:paraId="45F34842" w14:textId="640E5C46" w:rsidR="004173A9" w:rsidRPr="004173A9" w:rsidRDefault="004173A9" w:rsidP="004173A9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173A9">
        <w:rPr>
          <w:rFonts w:ascii="Arial" w:hAnsi="Arial" w:cs="Arial"/>
          <w:color w:val="000000"/>
          <w:sz w:val="22"/>
          <w:szCs w:val="22"/>
        </w:rPr>
        <w:t xml:space="preserve">Niezależnie </w:t>
      </w:r>
      <w:r w:rsidRPr="004173A9">
        <w:rPr>
          <w:rFonts w:ascii="Arial" w:hAnsi="Arial" w:cs="Arial"/>
          <w:sz w:val="22"/>
          <w:szCs w:val="22"/>
        </w:rPr>
        <w:t xml:space="preserve">od uprawnień z tytułu gwarancji, Zamawiającemu przysługują uprawnienia z tytułu rękojmi. Odpowiedzialność Wykonawcy z tytułu rękojmi za wady przedmiotu umowy strony rozszerzają i ustalają do dnia upływu odpowiedzialności Wykonawcy z tytułu udzielonej gwarancji. </w:t>
      </w:r>
    </w:p>
    <w:p w14:paraId="5E4B220A" w14:textId="77777777" w:rsidR="00FC7737" w:rsidRPr="004173A9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173A9">
        <w:rPr>
          <w:rFonts w:ascii="Arial" w:hAnsi="Arial" w:cs="Arial"/>
          <w:color w:val="000000"/>
          <w:sz w:val="22"/>
          <w:szCs w:val="22"/>
        </w:rPr>
        <w:t>W odniesieniu do przedmiotu umowy Wykonawca zapewni w okresie gwarancji bezpłatny serwis gwarancyjny poprzez podjęcie czynności serwisowych:</w:t>
      </w:r>
    </w:p>
    <w:p w14:paraId="0365CD2D" w14:textId="66707361" w:rsidR="00FC7737" w:rsidRDefault="00FC7737" w:rsidP="00B4420C">
      <w:pPr>
        <w:pStyle w:val="sdfootnote"/>
        <w:numPr>
          <w:ilvl w:val="0"/>
          <w:numId w:val="16"/>
        </w:numPr>
        <w:spacing w:before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73A9">
        <w:rPr>
          <w:rFonts w:ascii="Arial" w:hAnsi="Arial" w:cs="Arial"/>
          <w:color w:val="000000"/>
          <w:sz w:val="22"/>
          <w:szCs w:val="22"/>
        </w:rPr>
        <w:t>w ciągu 48</w:t>
      </w:r>
      <w:r>
        <w:rPr>
          <w:rFonts w:ascii="Arial" w:hAnsi="Arial" w:cs="Arial"/>
          <w:color w:val="000000"/>
          <w:sz w:val="22"/>
          <w:szCs w:val="22"/>
        </w:rPr>
        <w:t xml:space="preserve"> godzin w miejscu lokalizacji przedmiotu umowy od powiadomienia go w formie pisemnej, telefonicznej, faksem lub pocztą elektroniczną oraz pełen serwis części zamiennych,</w:t>
      </w:r>
    </w:p>
    <w:p w14:paraId="737CEE44" w14:textId="5FCBB30C" w:rsidR="00FC7737" w:rsidRDefault="00FC7737" w:rsidP="00B4420C">
      <w:pPr>
        <w:pStyle w:val="sdfootnote"/>
        <w:numPr>
          <w:ilvl w:val="0"/>
          <w:numId w:val="16"/>
        </w:numPr>
        <w:spacing w:before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niezwłocznie po dostarczeniu przedmiotu umowy do punktu autoryzowanego serwisu.</w:t>
      </w:r>
    </w:p>
    <w:p w14:paraId="1ACDAC61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zapewni w okresie gwarancji obsługę techniczną przedmiotu umowy w autoryzowanym serwisie, świadczoną przez osoby posiadające odpowiednie kwalifikacje.</w:t>
      </w:r>
    </w:p>
    <w:p w14:paraId="5F5ABA83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Zgłaszanie przez Zamawiającego serwisu gwarancyjnego i awarii (usterek) przedmiotu umowy następowało będzie w jednej z podanych form:</w:t>
      </w:r>
    </w:p>
    <w:p w14:paraId="36B2130D" w14:textId="77777777" w:rsidR="00FC7737" w:rsidRDefault="00FC7737" w:rsidP="003B10BF">
      <w:pPr>
        <w:pStyle w:val="sdfootnote"/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1) telefonicznie, nr …....................................,</w:t>
      </w:r>
    </w:p>
    <w:p w14:paraId="68919CEE" w14:textId="77777777" w:rsidR="00FC7737" w:rsidRDefault="00FC7737" w:rsidP="003B10BF">
      <w:pPr>
        <w:pStyle w:val="sdfootnote"/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faksem, nr ….............................................,</w:t>
      </w:r>
    </w:p>
    <w:p w14:paraId="353E540B" w14:textId="77777777" w:rsidR="00FC7737" w:rsidRDefault="00FC7737" w:rsidP="003B10BF">
      <w:pPr>
        <w:pStyle w:val="sdfootnote"/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e-mailem pod adres: ….......................................</w:t>
      </w:r>
    </w:p>
    <w:p w14:paraId="332AEDF5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Uprawnienia Zamawiającego wynikające z rękojmi będą egzekwowane niezależnie od uprawnień wynikających z gwarancji.</w:t>
      </w:r>
    </w:p>
    <w:p w14:paraId="10F7A02E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Jeśli w trakcie trwania rękojmi i gwarancji dojdzie do ujawnienia wad przedmiotu umowy lub uszkodzeń, Wykonawca jest zobowiązany przystąpić do ich bezpłatnego usunięcia w nieprzekraczalnym terminie 30 dni roboczych od pisemnego zgłoszenia Zamawiającego.</w:t>
      </w:r>
    </w:p>
    <w:p w14:paraId="06C8C5D4" w14:textId="5BC47C2A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przypadku, gdy Wykonawca nie usunie wad w terminie wskazanym przez Zamawiającego, Zamawiającemu przysługuje dokona</w:t>
      </w:r>
      <w:r w:rsidR="00F43F86">
        <w:rPr>
          <w:rFonts w:ascii="Arial" w:hAnsi="Arial" w:cs="Arial"/>
          <w:color w:val="000000"/>
          <w:sz w:val="22"/>
          <w:szCs w:val="22"/>
        </w:rPr>
        <w:t>nie naprawy na koszt Wykonawcy –</w:t>
      </w:r>
      <w:r>
        <w:rPr>
          <w:rFonts w:ascii="Arial" w:hAnsi="Arial" w:cs="Arial"/>
          <w:color w:val="000000"/>
          <w:sz w:val="22"/>
          <w:szCs w:val="22"/>
        </w:rPr>
        <w:t xml:space="preserve"> bez utraty praw wynikających z rękojmi.</w:t>
      </w:r>
    </w:p>
    <w:p w14:paraId="5F5A0392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Wszystkie reklamacje będą zgłaszane przez Zamawiającego i potwierdzane na piśmie w terminie miesiąca od wykrycia wady.</w:t>
      </w:r>
    </w:p>
    <w:p w14:paraId="1B47E2AA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okresie gwarancji naprawy sprzętu oraz wyposażenia wykonywane będą bezpłatnie przez serwis Wykonawcy. Naprawy będą wykonywane  w terminie 30 dni roboczych od daty pisemnego zgłoszenia.</w:t>
      </w:r>
    </w:p>
    <w:p w14:paraId="2FCF5971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wystąpienia w okresie gwarancji dwukrotnej naprawy, a sprzęt nadal wykazuje wady uniemożliwiające użytkowanie zgodne z przeznaczeniem, Wykonawca dostarczy nowy podzespół, wolny od wad zgodnie z warunkami gwarancji.</w:t>
      </w:r>
    </w:p>
    <w:p w14:paraId="40A71B0B" w14:textId="77777777" w:rsidR="00FC7737" w:rsidRDefault="00FC7737" w:rsidP="009E61E2">
      <w:pPr>
        <w:pStyle w:val="sdfootnote"/>
        <w:numPr>
          <w:ilvl w:val="0"/>
          <w:numId w:val="4"/>
        </w:numPr>
        <w:tabs>
          <w:tab w:val="clear" w:pos="0"/>
          <w:tab w:val="num" w:pos="-426"/>
        </w:tabs>
        <w:spacing w:before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przedłuża się każdorazowo o czas od momentu stwierdzenia wady do jej usunięcia.</w:t>
      </w:r>
    </w:p>
    <w:p w14:paraId="65C54A6A" w14:textId="77777777" w:rsidR="00FC7737" w:rsidRDefault="00FC7737" w:rsidP="00D6161E">
      <w:pPr>
        <w:pStyle w:val="sdfootnote"/>
        <w:spacing w:before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6A79D1" w14:textId="77777777" w:rsidR="00FC7737" w:rsidRDefault="00FC7737" w:rsidP="00D6161E">
      <w:pPr>
        <w:pStyle w:val="Tekstpodstawowy"/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6.</w:t>
      </w:r>
    </w:p>
    <w:p w14:paraId="36D08D83" w14:textId="53751A28" w:rsidR="00FC7737" w:rsidRDefault="00FC7737" w:rsidP="009E61E2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</w:rPr>
        <w:t xml:space="preserve">Strony ustalają, że obowiązującą formą </w:t>
      </w:r>
      <w:r w:rsidR="001D3BAF">
        <w:rPr>
          <w:rFonts w:ascii="Arial" w:hAnsi="Arial" w:cs="Arial"/>
        </w:rPr>
        <w:t xml:space="preserve">odszkodowania będą kary umowne </w:t>
      </w:r>
      <w:r>
        <w:rPr>
          <w:rFonts w:ascii="Arial" w:hAnsi="Arial" w:cs="Arial"/>
        </w:rPr>
        <w:t xml:space="preserve">z następujących tytułów i w podanych wysokościach. </w:t>
      </w:r>
      <w:r>
        <w:rPr>
          <w:rFonts w:ascii="Arial" w:hAnsi="Arial" w:cs="Arial"/>
          <w:lang w:eastAsia="pl-PL"/>
        </w:rPr>
        <w:t>Wykonawca</w:t>
      </w:r>
      <w:r>
        <w:rPr>
          <w:rFonts w:ascii="Arial" w:hAnsi="Arial" w:cs="Arial"/>
        </w:rPr>
        <w:t xml:space="preserve"> zobowiązany jest do zapłacenia kary umownej</w:t>
      </w:r>
      <w:r>
        <w:rPr>
          <w:rFonts w:ascii="Arial" w:hAnsi="Arial" w:cs="Arial"/>
          <w:lang w:eastAsia="pl-PL"/>
        </w:rPr>
        <w:t xml:space="preserve"> Zamawiającemu:</w:t>
      </w:r>
    </w:p>
    <w:p w14:paraId="45F68C74" w14:textId="77777777" w:rsidR="001D3BAF" w:rsidRPr="001D3BAF" w:rsidRDefault="00FC7737" w:rsidP="009E61E2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Cs w:val="22"/>
          <w:lang w:eastAsia="pl-PL"/>
        </w:rPr>
      </w:pPr>
      <w:r>
        <w:rPr>
          <w:rFonts w:ascii="Arial" w:hAnsi="Arial" w:cs="Arial"/>
          <w:szCs w:val="22"/>
        </w:rPr>
        <w:t>za zwłokę w wykonaniu przedmiotu umowy  w wysokości</w:t>
      </w:r>
      <w:r w:rsidR="001D3BAF">
        <w:rPr>
          <w:rFonts w:ascii="Arial" w:hAnsi="Arial" w:cs="Arial"/>
          <w:szCs w:val="22"/>
          <w:lang w:eastAsia="pl-PL"/>
        </w:rPr>
        <w:t xml:space="preserve"> 1,0</w:t>
      </w:r>
      <w:r>
        <w:rPr>
          <w:rFonts w:ascii="Arial" w:hAnsi="Arial" w:cs="Arial"/>
          <w:szCs w:val="22"/>
          <w:lang w:eastAsia="pl-PL"/>
        </w:rPr>
        <w:t>%</w:t>
      </w:r>
      <w:r>
        <w:rPr>
          <w:rFonts w:ascii="Arial" w:hAnsi="Arial" w:cs="Arial"/>
          <w:szCs w:val="22"/>
        </w:rPr>
        <w:t xml:space="preserve"> wy</w:t>
      </w:r>
      <w:r w:rsidR="001D3BAF">
        <w:rPr>
          <w:rFonts w:ascii="Arial" w:hAnsi="Arial" w:cs="Arial"/>
          <w:szCs w:val="22"/>
        </w:rPr>
        <w:t xml:space="preserve">nagrodzenia </w:t>
      </w:r>
      <w:r>
        <w:rPr>
          <w:rFonts w:ascii="Arial" w:hAnsi="Arial" w:cs="Arial"/>
          <w:szCs w:val="22"/>
        </w:rPr>
        <w:t xml:space="preserve">umownego brutto określonego w § </w:t>
      </w:r>
      <w:r w:rsidR="001D3BAF">
        <w:rPr>
          <w:rFonts w:ascii="Arial" w:hAnsi="Arial" w:cs="Arial"/>
          <w:szCs w:val="22"/>
        </w:rPr>
        <w:t>4 ust. 1  za każdy dzień zwłoki,</w:t>
      </w:r>
    </w:p>
    <w:p w14:paraId="7E2324B2" w14:textId="425F7DF3" w:rsidR="00FC7737" w:rsidRPr="001D3BAF" w:rsidRDefault="00FC7737" w:rsidP="009E61E2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Cs w:val="22"/>
          <w:lang w:eastAsia="pl-PL"/>
        </w:rPr>
      </w:pPr>
      <w:r w:rsidRPr="001D3BAF">
        <w:rPr>
          <w:rFonts w:ascii="Arial" w:hAnsi="Arial" w:cs="Arial"/>
          <w:szCs w:val="22"/>
          <w:lang w:eastAsia="pl-PL"/>
        </w:rPr>
        <w:t>za odstąpienie</w:t>
      </w:r>
      <w:r w:rsidR="00A46227">
        <w:rPr>
          <w:rFonts w:ascii="Arial" w:hAnsi="Arial" w:cs="Arial"/>
          <w:szCs w:val="22"/>
          <w:lang w:eastAsia="pl-PL"/>
        </w:rPr>
        <w:t xml:space="preserve"> od</w:t>
      </w:r>
      <w:r w:rsidRPr="001D3BAF">
        <w:rPr>
          <w:rFonts w:ascii="Arial" w:hAnsi="Arial" w:cs="Arial"/>
          <w:szCs w:val="22"/>
          <w:lang w:eastAsia="pl-PL"/>
        </w:rPr>
        <w:t xml:space="preserve"> umowy z przyczyn leżących </w:t>
      </w:r>
      <w:r w:rsidR="001D3BAF">
        <w:rPr>
          <w:rFonts w:ascii="Arial" w:hAnsi="Arial" w:cs="Arial"/>
          <w:szCs w:val="22"/>
          <w:lang w:eastAsia="pl-PL"/>
        </w:rPr>
        <w:t xml:space="preserve">po stronie Wykonawcy </w:t>
      </w:r>
      <w:r w:rsidRPr="001D3BAF">
        <w:rPr>
          <w:rFonts w:ascii="Arial" w:hAnsi="Arial" w:cs="Arial"/>
          <w:szCs w:val="22"/>
          <w:lang w:eastAsia="pl-PL"/>
        </w:rPr>
        <w:t>w wysokości 20% wynagrodzenia brutto określonego w  § 4 ust.1 umowy.</w:t>
      </w:r>
    </w:p>
    <w:p w14:paraId="2543CA76" w14:textId="35B689B0" w:rsidR="00FC7737" w:rsidRPr="0089544B" w:rsidRDefault="00FC7737" w:rsidP="009E61E2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Wykonawca ma prawo naliczania ustawowych o</w:t>
      </w:r>
      <w:r w:rsidR="001D3BAF">
        <w:rPr>
          <w:rFonts w:ascii="Arial" w:hAnsi="Arial" w:cs="Arial"/>
          <w:szCs w:val="22"/>
          <w:lang w:eastAsia="pl-PL"/>
        </w:rPr>
        <w:t xml:space="preserve">dsetek w przypadku opóźnienia </w:t>
      </w:r>
      <w:r>
        <w:rPr>
          <w:rFonts w:ascii="Arial" w:hAnsi="Arial" w:cs="Arial"/>
          <w:szCs w:val="22"/>
          <w:lang w:eastAsia="pl-PL"/>
        </w:rPr>
        <w:t>w zapłacie wynagrodzenia.</w:t>
      </w:r>
    </w:p>
    <w:p w14:paraId="34BAC5D8" w14:textId="77777777" w:rsidR="00FC7737" w:rsidRDefault="00FC7737" w:rsidP="009E61E2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Cs w:val="22"/>
          <w:lang w:eastAsia="pl-PL"/>
        </w:rPr>
      </w:pPr>
      <w:r w:rsidRPr="0089544B">
        <w:rPr>
          <w:rFonts w:ascii="Arial" w:hAnsi="Arial" w:cs="Arial"/>
          <w:szCs w:val="22"/>
          <w:lang w:eastAsia="pl-PL"/>
        </w:rPr>
        <w:t>Termin zapłaty kary umownej wynosi 14 dni od dnia wezwania.</w:t>
      </w:r>
    </w:p>
    <w:p w14:paraId="7C44B30D" w14:textId="77777777" w:rsidR="00FC7737" w:rsidRDefault="00FC7737" w:rsidP="009E61E2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Cs w:val="22"/>
          <w:lang w:eastAsia="pl-PL"/>
        </w:rPr>
      </w:pPr>
      <w:r w:rsidRPr="0089544B">
        <w:rPr>
          <w:rFonts w:ascii="Arial" w:hAnsi="Arial" w:cs="Arial"/>
          <w:szCs w:val="22"/>
          <w:lang w:eastAsia="pl-PL"/>
        </w:rPr>
        <w:t>Zapłata kary umownej przez Wykonawcę nie zwalnia Wykonawcy z obowiązku dostawy lub innych zobowiązań wynikających z treści umowy.</w:t>
      </w:r>
    </w:p>
    <w:p w14:paraId="7295F3C7" w14:textId="77777777" w:rsidR="00FC7737" w:rsidRPr="0089544B" w:rsidRDefault="00FC7737" w:rsidP="009E61E2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Cs w:val="22"/>
          <w:lang w:eastAsia="pl-PL"/>
        </w:rPr>
      </w:pPr>
      <w:r w:rsidRPr="0089544B">
        <w:rPr>
          <w:rFonts w:ascii="Arial" w:hAnsi="Arial" w:cs="Arial"/>
          <w:szCs w:val="22"/>
          <w:lang w:eastAsia="pl-PL"/>
        </w:rPr>
        <w:t>Zamawiający jest uprawniony do odstąpienia od umowy w ciągu 30 dni od daty powzięcia</w:t>
      </w:r>
      <w:r>
        <w:rPr>
          <w:rFonts w:ascii="Arial" w:hAnsi="Arial" w:cs="Arial"/>
          <w:szCs w:val="22"/>
          <w:lang w:eastAsia="pl-PL"/>
        </w:rPr>
        <w:t xml:space="preserve"> </w:t>
      </w:r>
      <w:r w:rsidRPr="0089544B">
        <w:rPr>
          <w:rFonts w:ascii="Arial" w:hAnsi="Arial" w:cs="Arial"/>
          <w:szCs w:val="22"/>
          <w:lang w:eastAsia="pl-PL"/>
        </w:rPr>
        <w:t xml:space="preserve">wiadomości o przyczynie uzasadniającej skorzystanie z tego prawa w przypadku wykonania zamówienia niezgodnie z umową w sposób rażący. Odstąpienie nastąpi w formie pisemnej pod rygorem nieważności i będzie zawierało uzasadnienie. </w:t>
      </w:r>
    </w:p>
    <w:p w14:paraId="7DB61572" w14:textId="77777777" w:rsidR="00FC7737" w:rsidRDefault="00FC7737" w:rsidP="00D6161E">
      <w:pPr>
        <w:pStyle w:val="FR1"/>
        <w:spacing w:before="0" w:line="276" w:lineRule="auto"/>
        <w:ind w:left="0"/>
        <w:rPr>
          <w:rFonts w:cs="Arial"/>
          <w:sz w:val="22"/>
          <w:szCs w:val="22"/>
          <w:lang w:eastAsia="pl-PL"/>
        </w:rPr>
      </w:pPr>
    </w:p>
    <w:p w14:paraId="388ADE70" w14:textId="77777777" w:rsidR="00FC7737" w:rsidRDefault="00FC7737" w:rsidP="00D6161E">
      <w:pPr>
        <w:pStyle w:val="FR1"/>
        <w:spacing w:before="0" w:line="276" w:lineRule="auto"/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§ 7.</w:t>
      </w:r>
    </w:p>
    <w:p w14:paraId="428451E5" w14:textId="73582E47" w:rsidR="00FC7737" w:rsidRDefault="00FC7737" w:rsidP="00D6161E">
      <w:pPr>
        <w:pStyle w:val="Tekstpodstawowy"/>
        <w:spacing w:line="276" w:lineRule="auto"/>
        <w:jc w:val="both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szCs w:val="22"/>
        </w:rPr>
        <w:t>Zamawiający do nadzoru w zakresie merytorycznym nad prawidłową realizacją zamówienia wyznacza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Pana Marka </w:t>
      </w:r>
      <w:proofErr w:type="spellStart"/>
      <w:r>
        <w:rPr>
          <w:rFonts w:ascii="Arial" w:hAnsi="Arial" w:cs="Arial"/>
          <w:szCs w:val="22"/>
        </w:rPr>
        <w:t>Bedlińskiego</w:t>
      </w:r>
      <w:proofErr w:type="spellEnd"/>
      <w:r>
        <w:rPr>
          <w:rFonts w:ascii="Arial" w:hAnsi="Arial" w:cs="Arial"/>
          <w:szCs w:val="22"/>
        </w:rPr>
        <w:t xml:space="preserve"> - Dyrektora Wydziału Infrastruktury</w:t>
      </w:r>
      <w:r w:rsidR="00841648">
        <w:rPr>
          <w:rFonts w:ascii="Arial" w:hAnsi="Arial" w:cs="Arial"/>
          <w:szCs w:val="22"/>
        </w:rPr>
        <w:t>.</w:t>
      </w:r>
    </w:p>
    <w:p w14:paraId="6946848C" w14:textId="77777777" w:rsidR="00FC7737" w:rsidRDefault="00FC7737" w:rsidP="00D6161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157DE34" w14:textId="77777777" w:rsidR="00FC7737" w:rsidRDefault="00FC7737" w:rsidP="00D6161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8.</w:t>
      </w:r>
    </w:p>
    <w:p w14:paraId="15FAA3FB" w14:textId="0CC5A2E0" w:rsidR="001D3BAF" w:rsidRPr="001D3BAF" w:rsidRDefault="00FC7737" w:rsidP="009E61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D3BAF">
        <w:rPr>
          <w:rFonts w:ascii="Arial" w:hAnsi="Arial" w:cs="Arial"/>
          <w:sz w:val="22"/>
          <w:szCs w:val="22"/>
          <w:lang w:eastAsia="pl-PL"/>
        </w:rPr>
        <w:t>Realizacja przedmiotu zamówienia na</w:t>
      </w:r>
      <w:r w:rsidR="001D3BAF">
        <w:rPr>
          <w:rFonts w:ascii="Arial" w:hAnsi="Arial" w:cs="Arial"/>
          <w:sz w:val="22"/>
          <w:szCs w:val="22"/>
          <w:lang w:eastAsia="pl-PL"/>
        </w:rPr>
        <w:t>stąpi przez Wykonawcę osobiście</w:t>
      </w:r>
      <w:r w:rsidRPr="001D3BAF">
        <w:rPr>
          <w:rFonts w:ascii="Arial" w:hAnsi="Arial" w:cs="Arial"/>
          <w:sz w:val="22"/>
          <w:szCs w:val="22"/>
          <w:lang w:eastAsia="pl-PL"/>
        </w:rPr>
        <w:t>/osoby trzecie,</w:t>
      </w:r>
      <w:r w:rsidR="001D3BAF" w:rsidRPr="001D3BAF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1D3BAF">
        <w:rPr>
          <w:rFonts w:ascii="Arial" w:hAnsi="Arial" w:cs="Arial"/>
          <w:sz w:val="22"/>
          <w:szCs w:val="22"/>
          <w:lang w:eastAsia="pl-PL"/>
        </w:rPr>
        <w:t>podwykonawców w czę</w:t>
      </w:r>
      <w:r w:rsidR="001D3BAF">
        <w:rPr>
          <w:rFonts w:ascii="Arial" w:hAnsi="Arial" w:cs="Arial"/>
          <w:sz w:val="22"/>
          <w:szCs w:val="22"/>
          <w:lang w:eastAsia="pl-PL"/>
        </w:rPr>
        <w:t>ści dotyczącej.............../.</w:t>
      </w:r>
    </w:p>
    <w:p w14:paraId="2B227880" w14:textId="77777777" w:rsidR="001D3BAF" w:rsidRPr="001D3BAF" w:rsidRDefault="00FC7737" w:rsidP="009E61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D3BAF">
        <w:rPr>
          <w:rFonts w:ascii="Arial" w:hAnsi="Arial" w:cs="Arial"/>
          <w:sz w:val="22"/>
          <w:szCs w:val="22"/>
          <w:lang w:eastAsia="pl-PL"/>
        </w:rPr>
        <w:t>Powierzenie wykonania części zamówienia osobom trz</w:t>
      </w:r>
      <w:r w:rsidR="001D3BAF" w:rsidRPr="001D3BAF">
        <w:rPr>
          <w:rFonts w:ascii="Arial" w:hAnsi="Arial" w:cs="Arial"/>
          <w:sz w:val="22"/>
          <w:szCs w:val="22"/>
          <w:lang w:eastAsia="pl-PL"/>
        </w:rPr>
        <w:t xml:space="preserve">ecim, podwykonawcom wymaga </w:t>
      </w:r>
      <w:r w:rsidRPr="001D3BAF">
        <w:rPr>
          <w:rFonts w:ascii="Arial" w:hAnsi="Arial" w:cs="Arial"/>
          <w:sz w:val="22"/>
          <w:szCs w:val="22"/>
          <w:lang w:eastAsia="pl-PL"/>
        </w:rPr>
        <w:t>uprzednie</w:t>
      </w:r>
      <w:r w:rsidR="001D3BAF">
        <w:rPr>
          <w:rFonts w:ascii="Arial" w:hAnsi="Arial" w:cs="Arial"/>
          <w:sz w:val="22"/>
          <w:szCs w:val="22"/>
          <w:lang w:eastAsia="pl-PL"/>
        </w:rPr>
        <w:t>j pisemnej zgody Zamawiającego.</w:t>
      </w:r>
    </w:p>
    <w:p w14:paraId="606AFF09" w14:textId="6475A13C" w:rsidR="00FC7737" w:rsidRPr="001D3BAF" w:rsidRDefault="00FC7737" w:rsidP="009E61E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D3BAF">
        <w:rPr>
          <w:rFonts w:ascii="Arial" w:hAnsi="Arial" w:cs="Arial"/>
          <w:sz w:val="22"/>
          <w:szCs w:val="22"/>
          <w:lang w:eastAsia="pl-PL"/>
        </w:rPr>
        <w:lastRenderedPageBreak/>
        <w:t>Wykonawca jest odpowiedzialny za działania, uchybienia i zaniedbania po</w:t>
      </w:r>
      <w:r w:rsidR="001D3BAF" w:rsidRPr="001D3BAF">
        <w:rPr>
          <w:rFonts w:ascii="Arial" w:hAnsi="Arial" w:cs="Arial"/>
          <w:sz w:val="22"/>
          <w:szCs w:val="22"/>
          <w:lang w:eastAsia="pl-PL"/>
        </w:rPr>
        <w:t xml:space="preserve">dwykonawców, </w:t>
      </w:r>
      <w:r w:rsidRPr="001D3BAF">
        <w:rPr>
          <w:rFonts w:ascii="Arial" w:hAnsi="Arial" w:cs="Arial"/>
          <w:sz w:val="22"/>
          <w:szCs w:val="22"/>
          <w:lang w:eastAsia="pl-PL"/>
        </w:rPr>
        <w:t xml:space="preserve">osób trzecich w takim samym stopniu jak za własne. </w:t>
      </w:r>
    </w:p>
    <w:p w14:paraId="03C6E94B" w14:textId="77777777" w:rsidR="00FC7737" w:rsidRDefault="00FC7737" w:rsidP="00D6161E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5E3C955" w14:textId="77777777" w:rsidR="001D3BAF" w:rsidRPr="001D3BAF" w:rsidRDefault="001D3BAF" w:rsidP="00D6161E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06277AA" w14:textId="3E5642D2" w:rsidR="001D3BAF" w:rsidRDefault="001D3BAF" w:rsidP="001D3BA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9.</w:t>
      </w:r>
    </w:p>
    <w:p w14:paraId="448BAD39" w14:textId="77777777" w:rsidR="001D3BAF" w:rsidRDefault="00FC7737" w:rsidP="009E61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3BAF">
        <w:rPr>
          <w:rFonts w:ascii="Arial" w:hAnsi="Arial" w:cs="Arial"/>
          <w:sz w:val="22"/>
          <w:szCs w:val="22"/>
        </w:rPr>
        <w:t>Wszystkie zmiany i uzupełnienia treści umowy wymagaj</w:t>
      </w:r>
      <w:r w:rsidR="001D3BAF" w:rsidRPr="001D3BAF">
        <w:rPr>
          <w:rFonts w:ascii="Arial" w:hAnsi="Arial" w:cs="Arial"/>
          <w:sz w:val="22"/>
          <w:szCs w:val="22"/>
        </w:rPr>
        <w:t xml:space="preserve">ą formy pisemnej pod rygorem nieważności w </w:t>
      </w:r>
      <w:r w:rsidRPr="001D3BAF">
        <w:rPr>
          <w:rFonts w:ascii="Arial" w:hAnsi="Arial" w:cs="Arial"/>
          <w:sz w:val="22"/>
          <w:szCs w:val="22"/>
        </w:rPr>
        <w:t>postaci aneksu.</w:t>
      </w:r>
    </w:p>
    <w:p w14:paraId="55B97E0E" w14:textId="3D813082" w:rsidR="00FC7737" w:rsidRPr="001D3BAF" w:rsidRDefault="00FC7737" w:rsidP="009E61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3BAF">
        <w:rPr>
          <w:rFonts w:ascii="Arial" w:hAnsi="Arial" w:cs="Arial"/>
          <w:sz w:val="22"/>
          <w:szCs w:val="22"/>
        </w:rPr>
        <w:t xml:space="preserve">Prawa i obowiązki wynikające z niniejszej umowy nie mogą </w:t>
      </w:r>
      <w:r w:rsidR="001D3BAF" w:rsidRPr="001D3BAF">
        <w:rPr>
          <w:rFonts w:ascii="Arial" w:hAnsi="Arial" w:cs="Arial"/>
          <w:sz w:val="22"/>
          <w:szCs w:val="22"/>
        </w:rPr>
        <w:t xml:space="preserve">być przenoszone bez zgody </w:t>
      </w:r>
      <w:r w:rsidRPr="001D3BAF">
        <w:rPr>
          <w:rFonts w:ascii="Arial" w:hAnsi="Arial" w:cs="Arial"/>
          <w:sz w:val="22"/>
          <w:szCs w:val="22"/>
        </w:rPr>
        <w:t>stron na rzecz osób trzecich.</w:t>
      </w:r>
    </w:p>
    <w:p w14:paraId="4825C985" w14:textId="77777777" w:rsidR="00FC7737" w:rsidRDefault="00FC7737" w:rsidP="00D6161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B0E129" w14:textId="5D949B93" w:rsidR="00FC7737" w:rsidRDefault="00FC7737" w:rsidP="001D3BA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10.</w:t>
      </w:r>
    </w:p>
    <w:p w14:paraId="58BAC6AC" w14:textId="1DD66206" w:rsidR="00FC7737" w:rsidRDefault="00FC7737" w:rsidP="009E61E2">
      <w:pPr>
        <w:pStyle w:val="Tekstpodstawowy"/>
        <w:spacing w:line="276" w:lineRule="auto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5B71BE">
        <w:rPr>
          <w:rFonts w:ascii="Arial" w:hAnsi="Arial" w:cs="Arial"/>
          <w:szCs w:val="22"/>
        </w:rPr>
        <w:t xml:space="preserve">W sprawach nieuregulowanych postanowieniami umowy mają zastosowanie przepisy Prawa zamówień </w:t>
      </w:r>
      <w:r w:rsidR="0090651F">
        <w:rPr>
          <w:rFonts w:ascii="Arial" w:hAnsi="Arial" w:cs="Arial"/>
          <w:szCs w:val="22"/>
        </w:rPr>
        <w:t>publiczny</w:t>
      </w:r>
      <w:r w:rsidR="001D74E1">
        <w:rPr>
          <w:rFonts w:ascii="Arial" w:hAnsi="Arial" w:cs="Arial"/>
          <w:szCs w:val="22"/>
        </w:rPr>
        <w:t>ch i</w:t>
      </w:r>
      <w:bookmarkStart w:id="0" w:name="_GoBack"/>
      <w:bookmarkEnd w:id="0"/>
      <w:r w:rsidR="0090651F">
        <w:rPr>
          <w:rFonts w:ascii="Arial" w:hAnsi="Arial" w:cs="Arial"/>
          <w:szCs w:val="22"/>
        </w:rPr>
        <w:t xml:space="preserve"> Kodeksu Cywilnego </w:t>
      </w:r>
      <w:r w:rsidRPr="005B71BE">
        <w:rPr>
          <w:rFonts w:ascii="Arial" w:hAnsi="Arial" w:cs="Arial"/>
          <w:szCs w:val="22"/>
        </w:rPr>
        <w:t>wraz z aktami wykonawczymi do tych ustaw oraz ustawy z dnia 2 marca 2020 r. o szczególnych rozwiązaniach związanych z zapobieganiem, przeciwdziałaniem i zwalczaniem COVID-19, innych chorób zakaźnych oraz wywołanych nimi sytuacji kryzysowych (Dz.</w:t>
      </w:r>
      <w:r w:rsidR="009E61E2">
        <w:rPr>
          <w:rFonts w:ascii="Arial" w:hAnsi="Arial" w:cs="Arial"/>
          <w:szCs w:val="22"/>
        </w:rPr>
        <w:t xml:space="preserve"> </w:t>
      </w:r>
      <w:r w:rsidRPr="005B71BE">
        <w:rPr>
          <w:rFonts w:ascii="Arial" w:hAnsi="Arial" w:cs="Arial"/>
          <w:szCs w:val="22"/>
        </w:rPr>
        <w:t>U.</w:t>
      </w:r>
      <w:r w:rsidR="009E61E2">
        <w:rPr>
          <w:rFonts w:ascii="Arial" w:hAnsi="Arial" w:cs="Arial"/>
          <w:szCs w:val="22"/>
        </w:rPr>
        <w:t xml:space="preserve"> z</w:t>
      </w:r>
      <w:r w:rsidRPr="005B71BE">
        <w:rPr>
          <w:rFonts w:ascii="Arial" w:hAnsi="Arial" w:cs="Arial"/>
          <w:szCs w:val="22"/>
        </w:rPr>
        <w:t xml:space="preserve"> 2020</w:t>
      </w:r>
      <w:r w:rsidR="009E61E2">
        <w:rPr>
          <w:rFonts w:ascii="Arial" w:hAnsi="Arial" w:cs="Arial"/>
          <w:szCs w:val="22"/>
        </w:rPr>
        <w:t xml:space="preserve"> r.</w:t>
      </w:r>
      <w:r w:rsidRPr="005B71BE">
        <w:rPr>
          <w:rFonts w:ascii="Arial" w:hAnsi="Arial" w:cs="Arial"/>
          <w:szCs w:val="22"/>
        </w:rPr>
        <w:t xml:space="preserve">, poz. 374) </w:t>
      </w:r>
      <w:r>
        <w:rPr>
          <w:rFonts w:ascii="Arial" w:hAnsi="Arial" w:cs="Arial"/>
          <w:szCs w:val="22"/>
        </w:rPr>
        <w:t>ze zmianami do tych ustaw.</w:t>
      </w:r>
    </w:p>
    <w:p w14:paraId="10649A2A" w14:textId="77777777" w:rsidR="00FC7737" w:rsidRDefault="00FC7737" w:rsidP="00D6161E">
      <w:pPr>
        <w:pStyle w:val="Tekstpodstawowy"/>
        <w:spacing w:line="276" w:lineRule="auto"/>
        <w:ind w:firstLine="360"/>
        <w:rPr>
          <w:rFonts w:ascii="Arial" w:hAnsi="Arial" w:cs="Arial"/>
          <w:szCs w:val="22"/>
        </w:rPr>
      </w:pPr>
    </w:p>
    <w:p w14:paraId="7E7B0363" w14:textId="77777777" w:rsidR="00FC7737" w:rsidRDefault="00FC7737" w:rsidP="009E6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11.</w:t>
      </w:r>
    </w:p>
    <w:p w14:paraId="503DEDC4" w14:textId="4170FF91" w:rsidR="00FC7737" w:rsidRDefault="003B10BF" w:rsidP="009E61E2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Ewentualne spory</w:t>
      </w:r>
      <w:r w:rsidR="00FC7737">
        <w:rPr>
          <w:rFonts w:ascii="Arial" w:hAnsi="Arial" w:cs="Arial"/>
          <w:sz w:val="22"/>
          <w:szCs w:val="22"/>
        </w:rPr>
        <w:t xml:space="preserve"> powstałe na tle realizacji niniejszej umowy strony poddają pod rozstrzygnięcie Sądu właściwego dla siedziby Zamawiającego.</w:t>
      </w:r>
    </w:p>
    <w:p w14:paraId="72D75B55" w14:textId="77777777" w:rsidR="00FC7737" w:rsidRDefault="00FC7737" w:rsidP="00D6161E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4AD7B1A2" w14:textId="77777777" w:rsidR="00FC7737" w:rsidRDefault="00FC7737" w:rsidP="009E6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12.</w:t>
      </w:r>
    </w:p>
    <w:p w14:paraId="4F606C80" w14:textId="77777777" w:rsidR="008A27BC" w:rsidRDefault="008A27BC" w:rsidP="002D4D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trzech jednobrzmiących egzemplarzach</w:t>
      </w:r>
      <w:r>
        <w:rPr>
          <w:rFonts w:ascii="Arial" w:hAnsi="Arial" w:cs="Arial"/>
          <w:sz w:val="22"/>
          <w:szCs w:val="22"/>
          <w:lang w:eastAsia="pl-PL"/>
        </w:rPr>
        <w:t>,</w:t>
      </w:r>
      <w:r>
        <w:rPr>
          <w:rFonts w:ascii="Arial" w:hAnsi="Arial" w:cs="Arial"/>
          <w:sz w:val="22"/>
          <w:szCs w:val="22"/>
        </w:rPr>
        <w:t xml:space="preserve"> dwa egzemplarze dla Zamawiającego i jeden egzemplarz dla Wykonawcy.  </w:t>
      </w:r>
    </w:p>
    <w:p w14:paraId="12CBB03E" w14:textId="77777777" w:rsidR="008A27BC" w:rsidRDefault="008A27BC" w:rsidP="00D33600">
      <w:pPr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D0550C3" w14:textId="77777777" w:rsidR="000A5233" w:rsidRPr="000A5233" w:rsidRDefault="000A5233" w:rsidP="002D4DD0">
      <w:pPr>
        <w:pStyle w:val="FR1"/>
        <w:spacing w:before="0" w:line="276" w:lineRule="auto"/>
        <w:ind w:left="0"/>
        <w:jc w:val="both"/>
        <w:rPr>
          <w:sz w:val="22"/>
          <w:szCs w:val="22"/>
        </w:rPr>
      </w:pPr>
    </w:p>
    <w:p w14:paraId="6B348676" w14:textId="77777777" w:rsidR="00D61A7F" w:rsidRPr="00D61A7F" w:rsidRDefault="00D61A7F" w:rsidP="00D33600">
      <w:pPr>
        <w:spacing w:line="276" w:lineRule="auto"/>
        <w:rPr>
          <w:lang w:eastAsia="pl-PL"/>
        </w:rPr>
      </w:pPr>
    </w:p>
    <w:p w14:paraId="00F13D7E" w14:textId="1FB6A1DA" w:rsidR="0028336C" w:rsidRPr="00D61A7F" w:rsidRDefault="00D61A7F" w:rsidP="00D33600">
      <w:pPr>
        <w:pStyle w:val="Nagwek3"/>
        <w:numPr>
          <w:ilvl w:val="8"/>
          <w:numId w:val="1"/>
        </w:numPr>
        <w:spacing w:before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28336C" w:rsidRPr="00D61A7F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:</w:t>
      </w:r>
      <w:r w:rsidR="0028336C" w:rsidRPr="00D61A7F">
        <w:rPr>
          <w:rFonts w:ascii="Arial" w:hAnsi="Arial" w:cs="Arial"/>
          <w:sz w:val="22"/>
          <w:szCs w:val="22"/>
        </w:rPr>
        <w:t xml:space="preserve">  </w:t>
      </w:r>
      <w:r w:rsidR="0028336C" w:rsidRPr="00D61A7F">
        <w:rPr>
          <w:rFonts w:ascii="Arial" w:hAnsi="Arial" w:cs="Arial"/>
          <w:sz w:val="22"/>
          <w:szCs w:val="22"/>
        </w:rPr>
        <w:tab/>
      </w:r>
      <w:r w:rsidR="0028336C" w:rsidRPr="00D61A7F">
        <w:rPr>
          <w:rFonts w:ascii="Arial" w:hAnsi="Arial" w:cs="Arial"/>
          <w:sz w:val="22"/>
          <w:szCs w:val="22"/>
        </w:rPr>
        <w:tab/>
      </w:r>
      <w:r w:rsidR="0028336C" w:rsidRPr="00D61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6702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702C">
        <w:rPr>
          <w:rFonts w:ascii="Arial" w:hAnsi="Arial" w:cs="Arial"/>
          <w:sz w:val="22"/>
          <w:szCs w:val="22"/>
        </w:rPr>
        <w:t xml:space="preserve">  </w:t>
      </w:r>
      <w:r w:rsidR="0028336C" w:rsidRPr="00D61A7F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14:paraId="41D0B2B6" w14:textId="77777777" w:rsidR="0028336C" w:rsidRDefault="0028336C" w:rsidP="00D3360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7E64C2D6" w14:textId="77777777" w:rsidR="0028336C" w:rsidRDefault="0028336C" w:rsidP="00D33600">
      <w:pPr>
        <w:pStyle w:val="Tekstpodstawowy21"/>
        <w:spacing w:before="0" w:line="276" w:lineRule="auto"/>
        <w:rPr>
          <w:rFonts w:ascii="Arial" w:hAnsi="Arial" w:cs="Arial"/>
          <w:sz w:val="22"/>
          <w:szCs w:val="22"/>
        </w:rPr>
      </w:pPr>
    </w:p>
    <w:p w14:paraId="7A93856C" w14:textId="77777777" w:rsidR="0028336C" w:rsidRDefault="0028336C">
      <w:pPr>
        <w:jc w:val="center"/>
        <w:rPr>
          <w:rFonts w:ascii="Arial" w:hAnsi="Arial" w:cs="Arial"/>
          <w:sz w:val="22"/>
          <w:szCs w:val="22"/>
        </w:rPr>
      </w:pPr>
    </w:p>
    <w:sectPr w:rsidR="0028336C" w:rsidSect="00D33600">
      <w:footerReference w:type="default" r:id="rId9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BB2E" w14:textId="77777777" w:rsidR="00D61A7F" w:rsidRDefault="00D61A7F" w:rsidP="00D61A7F">
      <w:r>
        <w:separator/>
      </w:r>
    </w:p>
  </w:endnote>
  <w:endnote w:type="continuationSeparator" w:id="0">
    <w:p w14:paraId="4A4FD793" w14:textId="77777777" w:rsidR="00D61A7F" w:rsidRDefault="00D61A7F" w:rsidP="00D6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49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5C69F0" w14:textId="7AC19750" w:rsidR="00D61A7F" w:rsidRPr="00D61A7F" w:rsidRDefault="00D61A7F">
        <w:pPr>
          <w:pStyle w:val="Stopka"/>
          <w:jc w:val="right"/>
          <w:rPr>
            <w:rFonts w:ascii="Arial" w:hAnsi="Arial" w:cs="Arial"/>
          </w:rPr>
        </w:pPr>
        <w:r w:rsidRPr="00D61A7F">
          <w:rPr>
            <w:rFonts w:ascii="Arial" w:hAnsi="Arial" w:cs="Arial"/>
          </w:rPr>
          <w:fldChar w:fldCharType="begin"/>
        </w:r>
        <w:r w:rsidRPr="00D61A7F">
          <w:rPr>
            <w:rFonts w:ascii="Arial" w:hAnsi="Arial" w:cs="Arial"/>
          </w:rPr>
          <w:instrText>PAGE   \* MERGEFORMAT</w:instrText>
        </w:r>
        <w:r w:rsidRPr="00D61A7F">
          <w:rPr>
            <w:rFonts w:ascii="Arial" w:hAnsi="Arial" w:cs="Arial"/>
          </w:rPr>
          <w:fldChar w:fldCharType="separate"/>
        </w:r>
        <w:r w:rsidR="001D74E1">
          <w:rPr>
            <w:rFonts w:ascii="Arial" w:hAnsi="Arial" w:cs="Arial"/>
            <w:noProof/>
          </w:rPr>
          <w:t>5</w:t>
        </w:r>
        <w:r w:rsidRPr="00D61A7F">
          <w:rPr>
            <w:rFonts w:ascii="Arial" w:hAnsi="Arial" w:cs="Arial"/>
          </w:rPr>
          <w:fldChar w:fldCharType="end"/>
        </w:r>
      </w:p>
    </w:sdtContent>
  </w:sdt>
  <w:p w14:paraId="39621F55" w14:textId="77777777" w:rsidR="00D61A7F" w:rsidRDefault="00D6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C21A" w14:textId="77777777" w:rsidR="00D61A7F" w:rsidRDefault="00D61A7F" w:rsidP="00D61A7F">
      <w:r>
        <w:separator/>
      </w:r>
    </w:p>
  </w:footnote>
  <w:footnote w:type="continuationSeparator" w:id="0">
    <w:p w14:paraId="2446E611" w14:textId="77777777" w:rsidR="00D61A7F" w:rsidRDefault="00D61A7F" w:rsidP="00D6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>
    <w:nsid w:val="00000003"/>
    <w:multiLevelType w:val="multilevel"/>
    <w:tmpl w:val="1D440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/>
        <w:color w:val="000000"/>
        <w:sz w:val="22"/>
        <w:szCs w:val="22"/>
      </w:rPr>
    </w:lvl>
  </w:abstractNum>
  <w:abstractNum w:abstractNumId="3">
    <w:nsid w:val="00000004"/>
    <w:multiLevelType w:val="multilevel"/>
    <w:tmpl w:val="4A422F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Arial"/>
        <w:b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Arial"/>
        <w:b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/>
        <w:b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Arial"/>
        <w:b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Arial"/>
        <w:b/>
      </w:rPr>
    </w:lvl>
  </w:abstractNum>
  <w:abstractNum w:abstractNumId="4">
    <w:nsid w:val="00000005"/>
    <w:multiLevelType w:val="singleLevel"/>
    <w:tmpl w:val="5B8ED5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b w:val="0"/>
      </w:rPr>
    </w:lvl>
  </w:abstractNum>
  <w:abstractNum w:abstractNumId="5">
    <w:nsid w:val="00000006"/>
    <w:multiLevelType w:val="multilevel"/>
    <w:tmpl w:val="612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>
    <w:nsid w:val="0D0A756B"/>
    <w:multiLevelType w:val="hybridMultilevel"/>
    <w:tmpl w:val="F96C3DD0"/>
    <w:lvl w:ilvl="0" w:tplc="A2F65E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C6E68"/>
    <w:multiLevelType w:val="hybridMultilevel"/>
    <w:tmpl w:val="0D9EA6EA"/>
    <w:lvl w:ilvl="0" w:tplc="CE30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46A70"/>
    <w:multiLevelType w:val="hybridMultilevel"/>
    <w:tmpl w:val="4D926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1ED0"/>
    <w:multiLevelType w:val="hybridMultilevel"/>
    <w:tmpl w:val="58D69E9A"/>
    <w:lvl w:ilvl="0" w:tplc="EDE87C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F6A90"/>
    <w:multiLevelType w:val="hybridMultilevel"/>
    <w:tmpl w:val="B9DCA01E"/>
    <w:lvl w:ilvl="0" w:tplc="DFD44E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452A4"/>
    <w:multiLevelType w:val="hybridMultilevel"/>
    <w:tmpl w:val="3CD4E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87ABC"/>
    <w:multiLevelType w:val="hybridMultilevel"/>
    <w:tmpl w:val="8B76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94343"/>
    <w:multiLevelType w:val="hybridMultilevel"/>
    <w:tmpl w:val="3D24FA9E"/>
    <w:lvl w:ilvl="0" w:tplc="CE30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A256B"/>
    <w:multiLevelType w:val="hybridMultilevel"/>
    <w:tmpl w:val="EF82FA7C"/>
    <w:lvl w:ilvl="0" w:tplc="2A6013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F72BF"/>
    <w:multiLevelType w:val="hybridMultilevel"/>
    <w:tmpl w:val="B8D2BF1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1B52474"/>
    <w:multiLevelType w:val="multilevel"/>
    <w:tmpl w:val="621EB66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Arial"/>
        <w:b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43D3A8C"/>
    <w:multiLevelType w:val="hybridMultilevel"/>
    <w:tmpl w:val="BFD4BB0C"/>
    <w:lvl w:ilvl="0" w:tplc="3E743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201A6B"/>
    <w:multiLevelType w:val="hybridMultilevel"/>
    <w:tmpl w:val="0526E1BC"/>
    <w:lvl w:ilvl="0" w:tplc="CE30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5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6"/>
    <w:rsid w:val="000A5233"/>
    <w:rsid w:val="000C0FDC"/>
    <w:rsid w:val="00102A01"/>
    <w:rsid w:val="001879CA"/>
    <w:rsid w:val="001B62A6"/>
    <w:rsid w:val="001C309C"/>
    <w:rsid w:val="001D3BAF"/>
    <w:rsid w:val="001D74E1"/>
    <w:rsid w:val="001E1F02"/>
    <w:rsid w:val="001F1BEB"/>
    <w:rsid w:val="0021106D"/>
    <w:rsid w:val="0026702C"/>
    <w:rsid w:val="00280DD0"/>
    <w:rsid w:val="0028336C"/>
    <w:rsid w:val="002D4DD0"/>
    <w:rsid w:val="002F1A97"/>
    <w:rsid w:val="003430B6"/>
    <w:rsid w:val="00352CA4"/>
    <w:rsid w:val="00373ECC"/>
    <w:rsid w:val="0039221A"/>
    <w:rsid w:val="003B10BF"/>
    <w:rsid w:val="003F0D8E"/>
    <w:rsid w:val="003F49D0"/>
    <w:rsid w:val="00405EED"/>
    <w:rsid w:val="00410BD4"/>
    <w:rsid w:val="004173A9"/>
    <w:rsid w:val="0045376A"/>
    <w:rsid w:val="00494D54"/>
    <w:rsid w:val="004E5C5B"/>
    <w:rsid w:val="00544FE2"/>
    <w:rsid w:val="005610EB"/>
    <w:rsid w:val="005B000E"/>
    <w:rsid w:val="005C5CFB"/>
    <w:rsid w:val="005D7251"/>
    <w:rsid w:val="005F6CC6"/>
    <w:rsid w:val="006363EC"/>
    <w:rsid w:val="00641669"/>
    <w:rsid w:val="00692A3C"/>
    <w:rsid w:val="006B6100"/>
    <w:rsid w:val="006D760E"/>
    <w:rsid w:val="006E1850"/>
    <w:rsid w:val="00707277"/>
    <w:rsid w:val="0073083D"/>
    <w:rsid w:val="007464E6"/>
    <w:rsid w:val="007A7955"/>
    <w:rsid w:val="0082540E"/>
    <w:rsid w:val="00841648"/>
    <w:rsid w:val="00845F81"/>
    <w:rsid w:val="008A27BC"/>
    <w:rsid w:val="008B4DD9"/>
    <w:rsid w:val="008D11D5"/>
    <w:rsid w:val="008D301D"/>
    <w:rsid w:val="008F7F87"/>
    <w:rsid w:val="0090651F"/>
    <w:rsid w:val="00975704"/>
    <w:rsid w:val="00991AB1"/>
    <w:rsid w:val="009A726C"/>
    <w:rsid w:val="009B3B8B"/>
    <w:rsid w:val="009C082F"/>
    <w:rsid w:val="009E0441"/>
    <w:rsid w:val="009E61E2"/>
    <w:rsid w:val="00A46227"/>
    <w:rsid w:val="00A510CA"/>
    <w:rsid w:val="00AB3EC4"/>
    <w:rsid w:val="00AC0DCF"/>
    <w:rsid w:val="00B4420C"/>
    <w:rsid w:val="00B72042"/>
    <w:rsid w:val="00B85B9B"/>
    <w:rsid w:val="00BC51B2"/>
    <w:rsid w:val="00BF7935"/>
    <w:rsid w:val="00C1453D"/>
    <w:rsid w:val="00C5159B"/>
    <w:rsid w:val="00C54E1E"/>
    <w:rsid w:val="00C732B5"/>
    <w:rsid w:val="00C8775C"/>
    <w:rsid w:val="00C90F98"/>
    <w:rsid w:val="00CC0C64"/>
    <w:rsid w:val="00CC5368"/>
    <w:rsid w:val="00D33600"/>
    <w:rsid w:val="00D6161E"/>
    <w:rsid w:val="00D61A7F"/>
    <w:rsid w:val="00DA0F74"/>
    <w:rsid w:val="00DF2D16"/>
    <w:rsid w:val="00DF35FC"/>
    <w:rsid w:val="00E46622"/>
    <w:rsid w:val="00E46EFF"/>
    <w:rsid w:val="00EA776B"/>
    <w:rsid w:val="00EA790B"/>
    <w:rsid w:val="00F43F86"/>
    <w:rsid w:val="00F6121B"/>
    <w:rsid w:val="00FB37BA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F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outlineLvl w:val="2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3z0">
    <w:name w:val="WW8Num33z0"/>
    <w:rPr>
      <w:b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2">
    <w:name w:val="Znak Znak2"/>
    <w:rPr>
      <w:sz w:val="24"/>
    </w:rPr>
  </w:style>
  <w:style w:type="character" w:customStyle="1" w:styleId="ZnakZnak">
    <w:name w:val="Znak Znak"/>
    <w:rPr>
      <w:b/>
      <w:sz w:val="24"/>
      <w:lang w:val="pl-PL" w:eastAsia="pl-PL"/>
    </w:rPr>
  </w:style>
  <w:style w:type="character" w:customStyle="1" w:styleId="ZnakZnakZnak">
    <w:name w:val="Znak Znak Znak"/>
    <w:rPr>
      <w:sz w:val="22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line="252" w:lineRule="auto"/>
    </w:pPr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1">
    <w:name w:val="FR1"/>
    <w:qFormat/>
    <w:pPr>
      <w:widowControl w:val="0"/>
      <w:suppressAutoHyphens/>
      <w:spacing w:before="280"/>
      <w:ind w:left="3240"/>
    </w:pPr>
    <w:rPr>
      <w:rFonts w:ascii="Arial" w:eastAsia="Arial" w:hAnsi="Arial"/>
      <w:lang w:eastAsia="zh-CN"/>
    </w:rPr>
  </w:style>
  <w:style w:type="paragraph" w:styleId="Tekstpodstawowywcity">
    <w:name w:val="Body Text Indent"/>
    <w:basedOn w:val="Normalny"/>
    <w:pPr>
      <w:widowControl w:val="0"/>
      <w:spacing w:line="252" w:lineRule="auto"/>
      <w:ind w:left="400" w:hanging="40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before="240"/>
    </w:pPr>
    <w:rPr>
      <w:sz w:val="24"/>
    </w:rPr>
  </w:style>
  <w:style w:type="paragraph" w:styleId="NormalnyWeb">
    <w:name w:val="Normal (Web)"/>
    <w:basedOn w:val="Normalny"/>
    <w:qFormat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A7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A7F"/>
    <w:rPr>
      <w:lang w:eastAsia="zh-CN"/>
    </w:rPr>
  </w:style>
  <w:style w:type="paragraph" w:styleId="Akapitzlist">
    <w:name w:val="List Paragraph"/>
    <w:basedOn w:val="Normalny"/>
    <w:uiPriority w:val="34"/>
    <w:qFormat/>
    <w:rsid w:val="00E46622"/>
    <w:pPr>
      <w:ind w:left="720"/>
      <w:contextualSpacing/>
    </w:pPr>
  </w:style>
  <w:style w:type="paragraph" w:customStyle="1" w:styleId="fr10">
    <w:name w:val="fr1"/>
    <w:basedOn w:val="Normalny"/>
    <w:rsid w:val="008A27B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C7737"/>
    <w:pPr>
      <w:spacing w:before="240"/>
    </w:pPr>
    <w:rPr>
      <w:sz w:val="24"/>
    </w:rPr>
  </w:style>
  <w:style w:type="paragraph" w:customStyle="1" w:styleId="sdfootnote">
    <w:name w:val="sdfootnote"/>
    <w:basedOn w:val="Normalny"/>
    <w:rsid w:val="00FC7737"/>
    <w:pPr>
      <w:spacing w:before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outlineLvl w:val="2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3z0">
    <w:name w:val="WW8Num33z0"/>
    <w:rPr>
      <w:b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2">
    <w:name w:val="Znak Znak2"/>
    <w:rPr>
      <w:sz w:val="24"/>
    </w:rPr>
  </w:style>
  <w:style w:type="character" w:customStyle="1" w:styleId="ZnakZnak">
    <w:name w:val="Znak Znak"/>
    <w:rPr>
      <w:b/>
      <w:sz w:val="24"/>
      <w:lang w:val="pl-PL" w:eastAsia="pl-PL"/>
    </w:rPr>
  </w:style>
  <w:style w:type="character" w:customStyle="1" w:styleId="ZnakZnakZnak">
    <w:name w:val="Znak Znak Znak"/>
    <w:rPr>
      <w:sz w:val="22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line="252" w:lineRule="auto"/>
    </w:pPr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1">
    <w:name w:val="FR1"/>
    <w:qFormat/>
    <w:pPr>
      <w:widowControl w:val="0"/>
      <w:suppressAutoHyphens/>
      <w:spacing w:before="280"/>
      <w:ind w:left="3240"/>
    </w:pPr>
    <w:rPr>
      <w:rFonts w:ascii="Arial" w:eastAsia="Arial" w:hAnsi="Arial"/>
      <w:lang w:eastAsia="zh-CN"/>
    </w:rPr>
  </w:style>
  <w:style w:type="paragraph" w:styleId="Tekstpodstawowywcity">
    <w:name w:val="Body Text Indent"/>
    <w:basedOn w:val="Normalny"/>
    <w:pPr>
      <w:widowControl w:val="0"/>
      <w:spacing w:line="252" w:lineRule="auto"/>
      <w:ind w:left="400" w:hanging="40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before="240"/>
    </w:pPr>
    <w:rPr>
      <w:sz w:val="24"/>
    </w:rPr>
  </w:style>
  <w:style w:type="paragraph" w:styleId="NormalnyWeb">
    <w:name w:val="Normal (Web)"/>
    <w:basedOn w:val="Normalny"/>
    <w:qFormat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A7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A7F"/>
    <w:rPr>
      <w:lang w:eastAsia="zh-CN"/>
    </w:rPr>
  </w:style>
  <w:style w:type="paragraph" w:styleId="Akapitzlist">
    <w:name w:val="List Paragraph"/>
    <w:basedOn w:val="Normalny"/>
    <w:uiPriority w:val="34"/>
    <w:qFormat/>
    <w:rsid w:val="00E46622"/>
    <w:pPr>
      <w:ind w:left="720"/>
      <w:contextualSpacing/>
    </w:pPr>
  </w:style>
  <w:style w:type="paragraph" w:customStyle="1" w:styleId="fr10">
    <w:name w:val="fr1"/>
    <w:basedOn w:val="Normalny"/>
    <w:rsid w:val="008A27B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C7737"/>
    <w:pPr>
      <w:spacing w:before="240"/>
    </w:pPr>
    <w:rPr>
      <w:sz w:val="24"/>
    </w:rPr>
  </w:style>
  <w:style w:type="paragraph" w:customStyle="1" w:styleId="sdfootnote">
    <w:name w:val="sdfootnote"/>
    <w:basedOn w:val="Normalny"/>
    <w:rsid w:val="00FC7737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947E-20A9-4393-886B-F0EFA62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</dc:creator>
  <cp:lastModifiedBy>Kowalska Alicja</cp:lastModifiedBy>
  <cp:revision>38</cp:revision>
  <cp:lastPrinted>2020-05-12T11:14:00Z</cp:lastPrinted>
  <dcterms:created xsi:type="dcterms:W3CDTF">2020-01-29T08:58:00Z</dcterms:created>
  <dcterms:modified xsi:type="dcterms:W3CDTF">2020-10-22T08:37:00Z</dcterms:modified>
</cp:coreProperties>
</file>