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A6663" w14:textId="5DD13BF0" w:rsidR="00E40F8A" w:rsidRPr="00FD22FE" w:rsidRDefault="00E40F8A" w:rsidP="00E40F8A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  <w:r w:rsidRPr="00FD22FE">
        <w:rPr>
          <w:rFonts w:ascii="Arial" w:hAnsi="Arial" w:cs="Arial"/>
          <w:b/>
          <w:sz w:val="20"/>
          <w:szCs w:val="20"/>
        </w:rPr>
        <w:t xml:space="preserve">Załącznik do </w:t>
      </w:r>
      <w:r w:rsidR="00391597" w:rsidRPr="00FD22FE">
        <w:rPr>
          <w:rFonts w:ascii="Arial" w:hAnsi="Arial" w:cs="Arial"/>
          <w:b/>
          <w:sz w:val="20"/>
          <w:szCs w:val="20"/>
        </w:rPr>
        <w:t xml:space="preserve">umowy Nr </w:t>
      </w:r>
      <w:r w:rsidR="007F17E8" w:rsidRPr="00FD22FE">
        <w:rPr>
          <w:rFonts w:ascii="Arial" w:hAnsi="Arial" w:cs="Arial"/>
          <w:b/>
          <w:sz w:val="20"/>
          <w:szCs w:val="20"/>
        </w:rPr>
        <w:t>OG.</w:t>
      </w:r>
      <w:r w:rsidR="009D7B36" w:rsidRPr="00FD22FE">
        <w:rPr>
          <w:rFonts w:ascii="Arial" w:hAnsi="Arial" w:cs="Arial"/>
          <w:b/>
          <w:sz w:val="20"/>
          <w:szCs w:val="20"/>
        </w:rPr>
        <w:t>273.1.   .2021</w:t>
      </w:r>
    </w:p>
    <w:p w14:paraId="6A76D7F4" w14:textId="77777777" w:rsidR="00E40F8A" w:rsidRPr="009D7B36" w:rsidRDefault="00E40F8A" w:rsidP="009B2CEB">
      <w:pPr>
        <w:pStyle w:val="Bezodstpw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C478C5F" w14:textId="77777777" w:rsidR="00487982" w:rsidRPr="009D7B36" w:rsidRDefault="00CD35B3" w:rsidP="009B2CEB">
      <w:pPr>
        <w:pStyle w:val="Bezodstpw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7B36">
        <w:rPr>
          <w:rFonts w:ascii="Arial" w:hAnsi="Arial" w:cs="Arial"/>
          <w:b/>
          <w:sz w:val="22"/>
          <w:szCs w:val="22"/>
        </w:rPr>
        <w:t>UMOWA</w:t>
      </w:r>
    </w:p>
    <w:p w14:paraId="0FE10576" w14:textId="77777777" w:rsidR="00487982" w:rsidRPr="009D7B36" w:rsidRDefault="00CD35B3" w:rsidP="009B2CEB">
      <w:pPr>
        <w:pStyle w:val="Bezodstpw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7B36">
        <w:rPr>
          <w:rFonts w:ascii="Arial" w:hAnsi="Arial" w:cs="Arial"/>
          <w:b/>
          <w:sz w:val="22"/>
          <w:szCs w:val="22"/>
        </w:rPr>
        <w:t>POWIERZENIA PRZETWARZANIA DANYCH OSOBOWYCH</w:t>
      </w:r>
    </w:p>
    <w:p w14:paraId="469B378A" w14:textId="77777777" w:rsidR="00487982" w:rsidRPr="009D7B36" w:rsidRDefault="00CD35B3" w:rsidP="009B2CEB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zawarta w dniu ……………………….r. w ………………………….</w:t>
      </w:r>
    </w:p>
    <w:p w14:paraId="4BAE8166" w14:textId="77777777" w:rsidR="00487982" w:rsidRPr="009D7B36" w:rsidRDefault="00CD35B3" w:rsidP="009B2CEB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pomiędzy:</w:t>
      </w:r>
    </w:p>
    <w:p w14:paraId="00A6FED9" w14:textId="77777777" w:rsidR="00487982" w:rsidRPr="009D7B36" w:rsidRDefault="00CD35B3" w:rsidP="009B2CEB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18B87AD" w14:textId="77777777" w:rsidR="00487982" w:rsidRPr="009D7B36" w:rsidRDefault="00CD35B3" w:rsidP="009B2CEB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reprezentowaną przez:</w:t>
      </w:r>
    </w:p>
    <w:p w14:paraId="00E0BE36" w14:textId="77777777" w:rsidR="00487982" w:rsidRPr="009D7B36" w:rsidRDefault="00CD35B3" w:rsidP="009B2CEB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1.</w:t>
      </w:r>
    </w:p>
    <w:p w14:paraId="48EDCBBC" w14:textId="77777777" w:rsidR="00487982" w:rsidRPr="009D7B36" w:rsidRDefault="00CD35B3" w:rsidP="009B2CEB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zwaną w treści Umowy ,, Zamawiającym”</w:t>
      </w:r>
    </w:p>
    <w:p w14:paraId="65ADD0A3" w14:textId="77777777" w:rsidR="00487982" w:rsidRPr="009D7B36" w:rsidRDefault="00CD35B3" w:rsidP="009B2CEB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a</w:t>
      </w:r>
    </w:p>
    <w:p w14:paraId="5829E909" w14:textId="77777777" w:rsidR="00487982" w:rsidRPr="009D7B36" w:rsidRDefault="00CD35B3" w:rsidP="009B2CEB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 reprezentowaną przez:</w:t>
      </w:r>
    </w:p>
    <w:p w14:paraId="5ADDE6B8" w14:textId="77777777" w:rsidR="00487982" w:rsidRPr="009D7B36" w:rsidRDefault="00CD35B3" w:rsidP="009B2CEB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1.</w:t>
      </w:r>
    </w:p>
    <w:p w14:paraId="0DE902A1" w14:textId="77777777" w:rsidR="00487982" w:rsidRPr="009D7B36" w:rsidRDefault="00CD35B3" w:rsidP="009B2CEB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zwaną w treści Umowy „Wykonawcą”.</w:t>
      </w:r>
    </w:p>
    <w:p w14:paraId="3F168F8A" w14:textId="77777777" w:rsidR="00487982" w:rsidRPr="009D7B36" w:rsidRDefault="00487982" w:rsidP="009B2CEB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8D6BAF" w14:textId="77777777" w:rsidR="00487982" w:rsidRPr="009D7B36" w:rsidRDefault="00CD35B3" w:rsidP="009B2CEB">
      <w:pPr>
        <w:pStyle w:val="Bezodstpw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7B36">
        <w:rPr>
          <w:rFonts w:ascii="Arial" w:hAnsi="Arial" w:cs="Arial"/>
          <w:b/>
          <w:sz w:val="22"/>
          <w:szCs w:val="22"/>
        </w:rPr>
        <w:t>§ 1</w:t>
      </w:r>
      <w:r w:rsidR="00C7239A" w:rsidRPr="009D7B36">
        <w:rPr>
          <w:rFonts w:ascii="Arial" w:hAnsi="Arial" w:cs="Arial"/>
          <w:b/>
          <w:sz w:val="22"/>
          <w:szCs w:val="22"/>
        </w:rPr>
        <w:t>.</w:t>
      </w:r>
    </w:p>
    <w:p w14:paraId="4F690E83" w14:textId="77777777" w:rsidR="00487982" w:rsidRPr="009D7B36" w:rsidRDefault="00CD35B3" w:rsidP="009B2CEB">
      <w:pPr>
        <w:pStyle w:val="Bezodstpw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7B36">
        <w:rPr>
          <w:rFonts w:ascii="Arial" w:hAnsi="Arial" w:cs="Arial"/>
          <w:b/>
          <w:sz w:val="22"/>
          <w:szCs w:val="22"/>
        </w:rPr>
        <w:t>Powierzenie przetwarzania danych</w:t>
      </w:r>
    </w:p>
    <w:p w14:paraId="0C5E8DB0" w14:textId="634ACE44" w:rsidR="00487982" w:rsidRPr="009D7B36" w:rsidRDefault="00CD35B3" w:rsidP="009B2CEB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Zamawiający powierza Wykonawcy, w trybie art. 28 Rozporządzenia Parlamentu Europejskiego i Rady Unii Europejskiej 2016/679 z dnia 27 kwietnia 2016 r. w sprawie ochrony osób fizycznych w związku z przetwarzaniem danych osobowych i w sprawie swobodnego przepływu takich danych oraz uchylenia dyrektywy 95/46/WE ((Dz.U. UE L.2016.119.1), (dalej jako: Rozporządzenie, RODO) dane osobowe do przetwarzania, wyłącznie w celu realizacji zdań wynikających z umowy z dnia</w:t>
      </w:r>
      <w:r w:rsidR="009B2CEB">
        <w:rPr>
          <w:rFonts w:ascii="Arial" w:hAnsi="Arial" w:cs="Arial"/>
          <w:sz w:val="22"/>
          <w:szCs w:val="22"/>
        </w:rPr>
        <w:t xml:space="preserve"> </w:t>
      </w:r>
      <w:r w:rsidRPr="009B2CEB">
        <w:rPr>
          <w:rFonts w:ascii="Arial" w:hAnsi="Arial" w:cs="Arial"/>
          <w:b/>
          <w:sz w:val="22"/>
          <w:szCs w:val="22"/>
        </w:rPr>
        <w:t>…………………….</w:t>
      </w:r>
      <w:r w:rsidRPr="009D7B36">
        <w:rPr>
          <w:rFonts w:ascii="Arial" w:hAnsi="Arial" w:cs="Arial"/>
          <w:sz w:val="22"/>
          <w:szCs w:val="22"/>
        </w:rPr>
        <w:t xml:space="preserve"> (dalej jako: Umowa Główna), na zasadach i w zakresie określonym w niniejszej umowie (dalej jako: Umowa).</w:t>
      </w:r>
    </w:p>
    <w:p w14:paraId="226E411A" w14:textId="77777777" w:rsidR="00487982" w:rsidRPr="009D7B36" w:rsidRDefault="00CD35B3" w:rsidP="009B2CEB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Wykonawca zobowiązuje się przetwarzać powierzone mu dane osobowe zgodnie z niniejszą umową, Rozporządzeniem oraz innymi przepisami prawa powszechnie obowiązującego, które chronią prawa osób, których dane dotyczą.</w:t>
      </w:r>
    </w:p>
    <w:p w14:paraId="7AC443B4" w14:textId="77777777" w:rsidR="000E5517" w:rsidRPr="009D7B36" w:rsidRDefault="000E5517" w:rsidP="009B2CEB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66589C" w14:textId="77777777" w:rsidR="00487982" w:rsidRPr="009D7B36" w:rsidRDefault="00CD35B3" w:rsidP="009B2CEB">
      <w:pPr>
        <w:pStyle w:val="Bezodstpw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7B36">
        <w:rPr>
          <w:rFonts w:ascii="Arial" w:hAnsi="Arial" w:cs="Arial"/>
          <w:b/>
          <w:sz w:val="22"/>
          <w:szCs w:val="22"/>
        </w:rPr>
        <w:t>§ 2</w:t>
      </w:r>
      <w:r w:rsidR="00C7239A" w:rsidRPr="009D7B36">
        <w:rPr>
          <w:rFonts w:ascii="Arial" w:hAnsi="Arial" w:cs="Arial"/>
          <w:b/>
          <w:sz w:val="22"/>
          <w:szCs w:val="22"/>
        </w:rPr>
        <w:t>.</w:t>
      </w:r>
    </w:p>
    <w:p w14:paraId="2F623B34" w14:textId="77777777" w:rsidR="00487982" w:rsidRPr="009D7B36" w:rsidRDefault="00CD35B3" w:rsidP="009B2CEB">
      <w:pPr>
        <w:pStyle w:val="Bezodstpw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7B36">
        <w:rPr>
          <w:rFonts w:ascii="Arial" w:hAnsi="Arial" w:cs="Arial"/>
          <w:b/>
          <w:sz w:val="22"/>
          <w:szCs w:val="22"/>
        </w:rPr>
        <w:t>Zakres i cel przetwarzania</w:t>
      </w:r>
    </w:p>
    <w:p w14:paraId="66860E42" w14:textId="6FEEEF89" w:rsidR="00487982" w:rsidRPr="009D7B36" w:rsidRDefault="00CD35B3" w:rsidP="009B2CE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 xml:space="preserve">Wykonawca będzie przetwarzał powierzone na podstawie umowy następujące dane zwykłe w postaci: </w:t>
      </w:r>
      <w:r w:rsidRPr="009D7B36">
        <w:rPr>
          <w:rFonts w:ascii="Arial" w:hAnsi="Arial" w:cs="Arial"/>
          <w:color w:val="auto"/>
          <w:sz w:val="22"/>
          <w:szCs w:val="22"/>
        </w:rPr>
        <w:t>imienia, nazwiska, miejsca zamieszkania, imion rodziców, imion i miejsc zamieszkania ich następców prawnych</w:t>
      </w:r>
      <w:r w:rsidR="005D349E" w:rsidRPr="009D7B36">
        <w:rPr>
          <w:rFonts w:ascii="Arial" w:hAnsi="Arial" w:cs="Arial"/>
          <w:color w:val="auto"/>
          <w:sz w:val="22"/>
          <w:szCs w:val="22"/>
        </w:rPr>
        <w:t>, PESEL.</w:t>
      </w:r>
    </w:p>
    <w:p w14:paraId="3FDDE80C" w14:textId="431C3307" w:rsidR="00487982" w:rsidRPr="009D7B36" w:rsidRDefault="00CD35B3" w:rsidP="009B2CE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Dane osobowe określone w ust.</w:t>
      </w:r>
      <w:r w:rsidR="00CA6383" w:rsidRPr="009D7B36">
        <w:rPr>
          <w:rFonts w:ascii="Arial" w:hAnsi="Arial" w:cs="Arial"/>
          <w:sz w:val="22"/>
          <w:szCs w:val="22"/>
        </w:rPr>
        <w:t xml:space="preserve"> </w:t>
      </w:r>
      <w:r w:rsidRPr="009D7B36">
        <w:rPr>
          <w:rFonts w:ascii="Arial" w:hAnsi="Arial" w:cs="Arial"/>
          <w:sz w:val="22"/>
          <w:szCs w:val="22"/>
        </w:rPr>
        <w:t>1 przetwarzane będą w formie elektronicznej i papierowej. Przetwarzanie danych będzie obejmowało w szczególności takie operacje jak ich: zbieranie, utrwalanie, organizowanie, porządkowanie, przechowywanie, adaptowanie lub modyfikowanie, pobieranie, przeglądanie, wykorzystywanie, ujawnianie poprzez przesłanie, rozpowszechnianie lub innego rodzaju udostępnianie, dopasowywanie lub  łączenie, ograniczanie, usuwanie lub niszczenie</w:t>
      </w:r>
    </w:p>
    <w:p w14:paraId="3F1BE7AE" w14:textId="398A30CC" w:rsidR="00487982" w:rsidRPr="009B2CEB" w:rsidRDefault="00CD35B3" w:rsidP="009B2CEB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 xml:space="preserve">Powierzone przez Zamawiającego dane osobowe będą przetwarzane wyłącznie </w:t>
      </w:r>
      <w:r w:rsidR="00CA6383" w:rsidRPr="009D7B36">
        <w:rPr>
          <w:rFonts w:ascii="Arial" w:hAnsi="Arial" w:cs="Arial"/>
          <w:sz w:val="22"/>
          <w:szCs w:val="22"/>
        </w:rPr>
        <w:t>w celu realizacji U</w:t>
      </w:r>
      <w:r w:rsidRPr="009D7B36">
        <w:rPr>
          <w:rFonts w:ascii="Arial" w:hAnsi="Arial" w:cs="Arial"/>
          <w:sz w:val="22"/>
          <w:szCs w:val="22"/>
        </w:rPr>
        <w:t>mowy z dnia …</w:t>
      </w:r>
      <w:r w:rsidR="009B2CEB">
        <w:rPr>
          <w:rFonts w:ascii="Arial" w:hAnsi="Arial" w:cs="Arial"/>
          <w:sz w:val="22"/>
          <w:szCs w:val="22"/>
        </w:rPr>
        <w:t>…….</w:t>
      </w:r>
      <w:r w:rsidRPr="009D7B36">
        <w:rPr>
          <w:rFonts w:ascii="Arial" w:hAnsi="Arial" w:cs="Arial"/>
          <w:sz w:val="22"/>
          <w:szCs w:val="22"/>
        </w:rPr>
        <w:t xml:space="preserve">..... </w:t>
      </w:r>
      <w:r w:rsidR="00CA6383" w:rsidRPr="009D7B36">
        <w:rPr>
          <w:rFonts w:ascii="Arial" w:hAnsi="Arial" w:cs="Arial"/>
          <w:color w:val="auto"/>
          <w:sz w:val="22"/>
          <w:szCs w:val="22"/>
        </w:rPr>
        <w:t>N</w:t>
      </w:r>
      <w:r w:rsidRPr="009D7B36">
        <w:rPr>
          <w:rFonts w:ascii="Arial" w:hAnsi="Arial" w:cs="Arial"/>
          <w:color w:val="auto"/>
          <w:sz w:val="22"/>
          <w:szCs w:val="22"/>
        </w:rPr>
        <w:t xml:space="preserve">r </w:t>
      </w:r>
      <w:r w:rsidR="00CA6383" w:rsidRPr="009B2CEB">
        <w:rPr>
          <w:rFonts w:ascii="Arial" w:hAnsi="Arial" w:cs="Arial"/>
          <w:b/>
          <w:color w:val="auto"/>
          <w:sz w:val="22"/>
          <w:szCs w:val="22"/>
        </w:rPr>
        <w:t>OG.</w:t>
      </w:r>
      <w:r w:rsidR="009B2CEB">
        <w:rPr>
          <w:rFonts w:ascii="Arial" w:hAnsi="Arial" w:cs="Arial"/>
          <w:b/>
          <w:color w:val="auto"/>
          <w:sz w:val="22"/>
          <w:szCs w:val="22"/>
        </w:rPr>
        <w:t>273.1. …. .2021</w:t>
      </w:r>
      <w:r w:rsidR="00C32D3C" w:rsidRPr="009D7B36">
        <w:rPr>
          <w:rFonts w:ascii="Arial" w:hAnsi="Arial" w:cs="Arial"/>
          <w:color w:val="auto"/>
          <w:sz w:val="22"/>
          <w:szCs w:val="22"/>
        </w:rPr>
        <w:t xml:space="preserve"> </w:t>
      </w:r>
      <w:r w:rsidRPr="009D7B36">
        <w:rPr>
          <w:rFonts w:ascii="Arial" w:hAnsi="Arial" w:cs="Arial"/>
          <w:sz w:val="22"/>
          <w:szCs w:val="22"/>
        </w:rPr>
        <w:t xml:space="preserve">w zakresie opracowania </w:t>
      </w:r>
      <w:r w:rsidR="005D349E" w:rsidRPr="009D7B36">
        <w:rPr>
          <w:rFonts w:ascii="Arial" w:hAnsi="Arial" w:cs="Arial"/>
          <w:sz w:val="22"/>
          <w:szCs w:val="22"/>
        </w:rPr>
        <w:t xml:space="preserve">kompleksowej dokumentacji projektowej dotyczącej </w:t>
      </w:r>
      <w:r w:rsidR="005D349E" w:rsidRPr="009B2CEB">
        <w:rPr>
          <w:rFonts w:ascii="Arial" w:hAnsi="Arial" w:cs="Arial"/>
          <w:b/>
          <w:sz w:val="22"/>
          <w:szCs w:val="22"/>
        </w:rPr>
        <w:t>…………………….</w:t>
      </w:r>
    </w:p>
    <w:p w14:paraId="2C93D774" w14:textId="77777777" w:rsidR="00487982" w:rsidRPr="009D7B36" w:rsidRDefault="00487982" w:rsidP="009B2CEB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BD3D6E" w14:textId="77777777" w:rsidR="00487982" w:rsidRPr="009D7B36" w:rsidRDefault="00CD35B3" w:rsidP="009B2CEB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D7B36">
        <w:rPr>
          <w:rFonts w:ascii="Arial" w:hAnsi="Arial" w:cs="Arial"/>
          <w:b/>
          <w:bCs/>
          <w:sz w:val="22"/>
          <w:szCs w:val="22"/>
        </w:rPr>
        <w:t>§ 3</w:t>
      </w:r>
      <w:r w:rsidR="00C7239A" w:rsidRPr="009D7B36">
        <w:rPr>
          <w:rFonts w:ascii="Arial" w:hAnsi="Arial" w:cs="Arial"/>
          <w:b/>
          <w:bCs/>
          <w:sz w:val="22"/>
          <w:szCs w:val="22"/>
        </w:rPr>
        <w:t>.</w:t>
      </w:r>
    </w:p>
    <w:p w14:paraId="7CEA78F4" w14:textId="77777777" w:rsidR="00487982" w:rsidRPr="009D7B36" w:rsidRDefault="00CD35B3" w:rsidP="009B2CEB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D7B36">
        <w:rPr>
          <w:rFonts w:ascii="Arial" w:hAnsi="Arial" w:cs="Arial"/>
          <w:b/>
          <w:bCs/>
          <w:sz w:val="22"/>
          <w:szCs w:val="22"/>
        </w:rPr>
        <w:t>Warunki powierzenia danych osobowych do przetwarzania</w:t>
      </w:r>
    </w:p>
    <w:p w14:paraId="4A2F1A3B" w14:textId="77777777" w:rsidR="00487982" w:rsidRPr="009D7B36" w:rsidRDefault="00CD35B3" w:rsidP="009B2CEB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Wykonawca przetwarza dane osobowe wyłącznie na udokumentowane polecenie Zamawiającego oraz:</w:t>
      </w:r>
    </w:p>
    <w:p w14:paraId="0C0E315D" w14:textId="77777777" w:rsidR="00487982" w:rsidRPr="009D7B36" w:rsidRDefault="00CD35B3" w:rsidP="009B2CEB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lastRenderedPageBreak/>
        <w:t>zapewnia, by osoby upoważnione do przetwarzania danych osobowych zobowiązały się do zachowania tajemnicy lub by podlegały odpowiedniemu ustawowemu obowiązkowi zachowania tajemnicy;</w:t>
      </w:r>
    </w:p>
    <w:p w14:paraId="17886DCB" w14:textId="2F08189C" w:rsidR="00487982" w:rsidRPr="009D7B36" w:rsidRDefault="00CD35B3" w:rsidP="009B2CEB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podejmuje odpowiednie środki techniczne oraz organizacyjne zapewniające adekwatny stopień bezpieczeństwa odpowiadający ryzyku związanym z przetwarzaniem danych osobowych, o których mowa w art. 32 RODO;</w:t>
      </w:r>
    </w:p>
    <w:p w14:paraId="67E8B047" w14:textId="77777777" w:rsidR="00487982" w:rsidRPr="009D7B36" w:rsidRDefault="00CD35B3" w:rsidP="009B2CEB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nie korzysta z usług innego podmiotu przetwarzającego, bez uprzedniej pisemnej zgody Zamawiającego;</w:t>
      </w:r>
    </w:p>
    <w:p w14:paraId="64BF8216" w14:textId="1C6FA276" w:rsidR="00487982" w:rsidRPr="009D7B36" w:rsidRDefault="00CD35B3" w:rsidP="009B2CEB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pomaga Zamawiającemu, poprzez odpowiednie środki techniczne i organizacyjne, wywiązać się z obowiązku odpowiadania na żądania osoby, której dane dotyczą, w zakresie wykonywania jej praw określonych w art. 12-23 RODO;</w:t>
      </w:r>
    </w:p>
    <w:p w14:paraId="21EE6E38" w14:textId="77777777" w:rsidR="00487982" w:rsidRPr="009D7B36" w:rsidRDefault="00CD35B3" w:rsidP="009B2CEB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pomaga Zamawiającemu wywiązać się z obowiązków określonych w art. 32-36 RODO;</w:t>
      </w:r>
    </w:p>
    <w:p w14:paraId="53072738" w14:textId="77777777" w:rsidR="00487982" w:rsidRPr="009D7B36" w:rsidRDefault="00CD35B3" w:rsidP="009B2CEB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po zakończeniu świadczenia usług związanych z przetwarzaniem usuwa powierzone przez Zamawiającego wszelkie dane oraz usuwa wszelkie ich istniejące kopie, chyba że prawo Unii lub prawo państwa członkowskiego nakazują przechowywanie danych osobowych;</w:t>
      </w:r>
    </w:p>
    <w:p w14:paraId="5478771E" w14:textId="77777777" w:rsidR="00487982" w:rsidRPr="009D7B36" w:rsidRDefault="00CD35B3" w:rsidP="009B2CEB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udostępnia Zamawiającemu wszelkie informacje niezbędne do wykazania spełnienia obowiązków określonych w art. 28 RODO oraz umożliwia Zamawiającemu (lub upoważnionemu przez niego audytorowi) przeprowadzanie audytów, w tym inspekcji, i przyczynia się do nich.</w:t>
      </w:r>
    </w:p>
    <w:p w14:paraId="2C7EA9B1" w14:textId="6C698C4D" w:rsidR="00487982" w:rsidRPr="009D7B36" w:rsidRDefault="00CD35B3" w:rsidP="009B2CEB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 xml:space="preserve">po zakończeniu realizacji </w:t>
      </w:r>
      <w:r w:rsidR="00AE4D70" w:rsidRPr="009D7B36">
        <w:rPr>
          <w:rFonts w:ascii="Arial" w:hAnsi="Arial" w:cs="Arial"/>
          <w:sz w:val="22"/>
          <w:szCs w:val="22"/>
        </w:rPr>
        <w:t xml:space="preserve">Umowy Nr </w:t>
      </w:r>
      <w:r w:rsidR="009B2CEB" w:rsidRPr="009B2CEB">
        <w:rPr>
          <w:rFonts w:ascii="Arial" w:hAnsi="Arial" w:cs="Arial"/>
          <w:b/>
          <w:color w:val="auto"/>
          <w:sz w:val="22"/>
          <w:szCs w:val="22"/>
        </w:rPr>
        <w:t>OG.</w:t>
      </w:r>
      <w:r w:rsidR="009B2CEB">
        <w:rPr>
          <w:rFonts w:ascii="Arial" w:hAnsi="Arial" w:cs="Arial"/>
          <w:b/>
          <w:color w:val="auto"/>
          <w:sz w:val="22"/>
          <w:szCs w:val="22"/>
        </w:rPr>
        <w:t>273.1. …. .2021</w:t>
      </w:r>
      <w:r w:rsidR="009B2CEB" w:rsidRPr="009D7B36">
        <w:rPr>
          <w:rFonts w:ascii="Arial" w:hAnsi="Arial" w:cs="Arial"/>
          <w:color w:val="auto"/>
          <w:sz w:val="22"/>
          <w:szCs w:val="22"/>
        </w:rPr>
        <w:t xml:space="preserve"> </w:t>
      </w:r>
      <w:r w:rsidRPr="009D7B36">
        <w:rPr>
          <w:rFonts w:ascii="Arial" w:hAnsi="Arial" w:cs="Arial"/>
          <w:sz w:val="22"/>
          <w:szCs w:val="22"/>
        </w:rPr>
        <w:t>Wykonawca zobowiązuje się do</w:t>
      </w:r>
      <w:r w:rsidR="00D84221" w:rsidRPr="009D7B36">
        <w:rPr>
          <w:rFonts w:ascii="Arial" w:hAnsi="Arial" w:cs="Arial"/>
          <w:sz w:val="22"/>
          <w:szCs w:val="22"/>
        </w:rPr>
        <w:t xml:space="preserve"> </w:t>
      </w:r>
      <w:r w:rsidRPr="009D7B36">
        <w:rPr>
          <w:rFonts w:ascii="Arial" w:hAnsi="Arial" w:cs="Arial"/>
          <w:sz w:val="22"/>
          <w:szCs w:val="22"/>
        </w:rPr>
        <w:t xml:space="preserve">7 dni kalendarzowych do trwałego usunięcia powierzonych danych ze wszystkich nośników za pomocą których dane były przetwarzane, </w:t>
      </w:r>
    </w:p>
    <w:p w14:paraId="1240C571" w14:textId="77777777" w:rsidR="00487982" w:rsidRPr="009D7B36" w:rsidRDefault="00CD35B3" w:rsidP="009B2CEB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 xml:space="preserve">po wypełnieniu warunków opisanych w ust. 1 pkt </w:t>
      </w:r>
      <w:r w:rsidR="00AE4D70" w:rsidRPr="009D7B36">
        <w:rPr>
          <w:rFonts w:ascii="Arial" w:hAnsi="Arial" w:cs="Arial"/>
          <w:sz w:val="22"/>
          <w:szCs w:val="22"/>
        </w:rPr>
        <w:t>8</w:t>
      </w:r>
      <w:r w:rsidRPr="009D7B36">
        <w:rPr>
          <w:rFonts w:ascii="Arial" w:hAnsi="Arial" w:cs="Arial"/>
          <w:sz w:val="22"/>
          <w:szCs w:val="22"/>
        </w:rPr>
        <w:t>, Wykonawca przesyła pisemne potwierdzenie dokonania wskazanych czynności na adres e-mail: s</w:t>
      </w:r>
      <w:r w:rsidR="00AE4D70" w:rsidRPr="009D7B36">
        <w:rPr>
          <w:rFonts w:ascii="Arial" w:hAnsi="Arial" w:cs="Arial"/>
          <w:sz w:val="22"/>
          <w:szCs w:val="22"/>
        </w:rPr>
        <w:t>ekretariat</w:t>
      </w:r>
      <w:r w:rsidRPr="009D7B36">
        <w:rPr>
          <w:rFonts w:ascii="Arial" w:hAnsi="Arial" w:cs="Arial"/>
          <w:sz w:val="22"/>
          <w:szCs w:val="22"/>
        </w:rPr>
        <w:t>@powiatchelm</w:t>
      </w:r>
      <w:r w:rsidR="00AE4D70" w:rsidRPr="009D7B36">
        <w:rPr>
          <w:rFonts w:ascii="Arial" w:hAnsi="Arial" w:cs="Arial"/>
          <w:sz w:val="22"/>
          <w:szCs w:val="22"/>
        </w:rPr>
        <w:t>ski</w:t>
      </w:r>
      <w:r w:rsidRPr="009D7B36">
        <w:rPr>
          <w:rFonts w:ascii="Arial" w:hAnsi="Arial" w:cs="Arial"/>
          <w:sz w:val="22"/>
          <w:szCs w:val="22"/>
        </w:rPr>
        <w:t>.pl</w:t>
      </w:r>
    </w:p>
    <w:p w14:paraId="59E3473B" w14:textId="77777777" w:rsidR="00487982" w:rsidRPr="009D7B36" w:rsidRDefault="00CD35B3" w:rsidP="009B2CEB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 xml:space="preserve">Wykonawca zobowiązuje się do każdorazowego i niezwłocznego informowania Zamawiającego o przypadkach naruszenia przepisów prawa dotyczących ochrony powierzonych danych osobowych, w tym w szczególności przepisów RODO, zaistniałych w okresie obowiązywania niniejszej Umowy. W przypadku stwierdzenia naruszenia ochrony danych osobowych, o którym mowa w art. 33 Rozporządzenia, Wykonawca zgłasza je Zamawiającemu bez zbędnej zwłoki, jednak nie później niż </w:t>
      </w:r>
      <w:r w:rsidR="000E5517" w:rsidRPr="009D7B36">
        <w:rPr>
          <w:rFonts w:ascii="Arial" w:hAnsi="Arial" w:cs="Arial"/>
          <w:sz w:val="22"/>
          <w:szCs w:val="22"/>
        </w:rPr>
        <w:t xml:space="preserve">    </w:t>
      </w:r>
      <w:r w:rsidRPr="009D7B36">
        <w:rPr>
          <w:rFonts w:ascii="Arial" w:hAnsi="Arial" w:cs="Arial"/>
          <w:sz w:val="22"/>
          <w:szCs w:val="22"/>
        </w:rPr>
        <w:t>w ciągu w ciągu  24 godzin od momentu stwierdzenia naruszenia, w formie pisemnej lub elektronicznej.</w:t>
      </w:r>
    </w:p>
    <w:p w14:paraId="7F3091B3" w14:textId="77777777" w:rsidR="000E5517" w:rsidRPr="009D7B36" w:rsidRDefault="000E5517" w:rsidP="009B2CEB">
      <w:pPr>
        <w:pStyle w:val="Bezodstpw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552761E" w14:textId="77777777" w:rsidR="00487982" w:rsidRPr="009D7B36" w:rsidRDefault="00CD35B3" w:rsidP="009B2CEB">
      <w:pPr>
        <w:pStyle w:val="Bezodstpw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7B36">
        <w:rPr>
          <w:rFonts w:ascii="Arial" w:hAnsi="Arial" w:cs="Arial"/>
          <w:b/>
          <w:sz w:val="22"/>
          <w:szCs w:val="22"/>
        </w:rPr>
        <w:t>§ 4</w:t>
      </w:r>
      <w:r w:rsidR="00C7239A" w:rsidRPr="009D7B36">
        <w:rPr>
          <w:rFonts w:ascii="Arial" w:hAnsi="Arial" w:cs="Arial"/>
          <w:b/>
          <w:sz w:val="22"/>
          <w:szCs w:val="22"/>
        </w:rPr>
        <w:t>.</w:t>
      </w:r>
    </w:p>
    <w:p w14:paraId="478A1A90" w14:textId="77777777" w:rsidR="00487982" w:rsidRPr="009D7B36" w:rsidRDefault="00CD35B3" w:rsidP="009B2CEB">
      <w:pPr>
        <w:pStyle w:val="Bezodstpw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7B36">
        <w:rPr>
          <w:rFonts w:ascii="Arial" w:hAnsi="Arial" w:cs="Arial"/>
          <w:b/>
          <w:sz w:val="22"/>
          <w:szCs w:val="22"/>
        </w:rPr>
        <w:t>Odpowiedzialność Wykonawcy</w:t>
      </w:r>
    </w:p>
    <w:p w14:paraId="1829F2F6" w14:textId="6DA8081A" w:rsidR="00487982" w:rsidRPr="009D7B36" w:rsidRDefault="00CD35B3" w:rsidP="009B2CEB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Wykonawca jest odpowiedzialny za udostępnienie lub wykorzystanie danych osobowych niezgodnie z treścią umowy lub właściwymi przepisami prawa, a w szczególności za udostępnienie powierzonych do przetwarzania danych osobowych podmiotom</w:t>
      </w:r>
      <w:r w:rsidR="009B2CEB">
        <w:rPr>
          <w:rFonts w:ascii="Arial" w:hAnsi="Arial" w:cs="Arial"/>
          <w:sz w:val="22"/>
          <w:szCs w:val="22"/>
        </w:rPr>
        <w:t xml:space="preserve"> n</w:t>
      </w:r>
      <w:r w:rsidRPr="009D7B36">
        <w:rPr>
          <w:rFonts w:ascii="Arial" w:hAnsi="Arial" w:cs="Arial"/>
          <w:sz w:val="22"/>
          <w:szCs w:val="22"/>
        </w:rPr>
        <w:t xml:space="preserve">ieupoważnionym. </w:t>
      </w:r>
    </w:p>
    <w:p w14:paraId="1C5A8962" w14:textId="68618299" w:rsidR="00487982" w:rsidRPr="009D7B36" w:rsidRDefault="00CD35B3" w:rsidP="009B2CEB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 xml:space="preserve">W przypadku udostępnienia lub wykorzystania danych osobowych niezgodnie </w:t>
      </w:r>
      <w:r w:rsidR="009B2CEB">
        <w:rPr>
          <w:rFonts w:ascii="Arial" w:hAnsi="Arial" w:cs="Arial"/>
          <w:sz w:val="22"/>
          <w:szCs w:val="22"/>
        </w:rPr>
        <w:t>z</w:t>
      </w:r>
      <w:r w:rsidRPr="009D7B36">
        <w:rPr>
          <w:rFonts w:ascii="Arial" w:hAnsi="Arial" w:cs="Arial"/>
          <w:sz w:val="22"/>
          <w:szCs w:val="22"/>
        </w:rPr>
        <w:t xml:space="preserve"> treścią umowy lub właściwymi przepisami prawa, Wykonawca odpowiada za szkody jakie powstaną u Zamawiającego lub osób trzecich w wyniku przetwarzania powierzonych danych osobowych niezgodnie z umową lub Rozporządzeniem, na zasadach ogólnych. </w:t>
      </w:r>
    </w:p>
    <w:p w14:paraId="5855290D" w14:textId="77777777" w:rsidR="00487982" w:rsidRPr="009D7B36" w:rsidRDefault="00CD35B3" w:rsidP="009B2CEB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 xml:space="preserve">Wykonawca ponosi odpowiedzialność za wszelkie działania i zaniechania osób zatrudnionych przy przetwarzaniu powierzonych danych osobowych, jak za własne działania i zaniechania. </w:t>
      </w:r>
    </w:p>
    <w:p w14:paraId="5614B741" w14:textId="2E4AC9DF" w:rsidR="00487982" w:rsidRPr="009D7B36" w:rsidRDefault="00CD35B3" w:rsidP="009B2CEB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eastAsia="MS Mincho" w:hAnsi="Arial" w:cs="Arial"/>
          <w:sz w:val="22"/>
          <w:szCs w:val="22"/>
        </w:rPr>
        <w:t>W przypadku naruszenia przepisów dotycz</w:t>
      </w:r>
      <w:r w:rsidR="009B2CEB">
        <w:rPr>
          <w:rFonts w:ascii="Arial" w:eastAsia="MS Mincho" w:hAnsi="Arial" w:cs="Arial"/>
          <w:sz w:val="22"/>
          <w:szCs w:val="22"/>
        </w:rPr>
        <w:t xml:space="preserve">ących  ochrony danych osobowych </w:t>
      </w:r>
      <w:r w:rsidRPr="009D7B36">
        <w:rPr>
          <w:rFonts w:ascii="Arial" w:eastAsia="MS Mincho" w:hAnsi="Arial" w:cs="Arial"/>
          <w:sz w:val="22"/>
          <w:szCs w:val="22"/>
        </w:rPr>
        <w:t xml:space="preserve">z przyczyn leżących po stronie Wykonawcy, w następstwie którego Zamawiający zostanie zobowiązany do wypłaty odszkodowania lub ukarany grzywną, prawomocnym wyrokiem lub decyzją właściwego organu, Wykonawca zobowiązuje się do zwrócenia równowartości odszkodowania </w:t>
      </w:r>
      <w:r w:rsidRPr="009D7B36">
        <w:rPr>
          <w:rFonts w:ascii="Arial" w:eastAsia="MS Mincho" w:hAnsi="Arial" w:cs="Arial"/>
          <w:sz w:val="22"/>
          <w:szCs w:val="22"/>
        </w:rPr>
        <w:lastRenderedPageBreak/>
        <w:t>lub grzywny poniesionych przez Zamawiającego pod warunkiem, że Wykonawca umożliwi Zamawiającemu obronę przed zarzutami w postępowaniu, w szczególności Zamawiający</w:t>
      </w:r>
      <w:r w:rsidR="000E5517" w:rsidRPr="009D7B36">
        <w:rPr>
          <w:rFonts w:ascii="Arial" w:eastAsia="MS Mincho" w:hAnsi="Arial" w:cs="Arial"/>
          <w:sz w:val="22"/>
          <w:szCs w:val="22"/>
        </w:rPr>
        <w:t xml:space="preserve"> </w:t>
      </w:r>
      <w:r w:rsidRPr="009D7B36">
        <w:rPr>
          <w:rFonts w:ascii="Arial" w:eastAsia="MS Mincho" w:hAnsi="Arial" w:cs="Arial"/>
          <w:sz w:val="22"/>
          <w:szCs w:val="22"/>
        </w:rPr>
        <w:t xml:space="preserve">uprzednio poinformuje Wykonawcę o toczącym się w tej sprawie postępowaniu oraz  umożliwi Wykonawcy przystąpienie do postępowania. </w:t>
      </w:r>
      <w:r w:rsidRPr="009D7B36">
        <w:rPr>
          <w:rFonts w:ascii="Arial" w:hAnsi="Arial" w:cs="Arial"/>
          <w:sz w:val="22"/>
          <w:szCs w:val="22"/>
        </w:rPr>
        <w:t>Powyższe nie ogranicza możliwości dochodzenia przez Zamawiającego odszkodowania na zasadach ogólnych w przypadku gdy jego szkoda przewyższa wartość należności określonych w zdaniu poprzedzającym.</w:t>
      </w:r>
    </w:p>
    <w:p w14:paraId="73C72927" w14:textId="77777777" w:rsidR="00487982" w:rsidRPr="009D7B36" w:rsidRDefault="00487982" w:rsidP="009B2CEB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82B6A1" w14:textId="77777777" w:rsidR="00487982" w:rsidRPr="009D7B36" w:rsidRDefault="00CD35B3" w:rsidP="009B2CEB">
      <w:pPr>
        <w:pStyle w:val="Bezodstpw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7B36">
        <w:rPr>
          <w:rFonts w:ascii="Arial" w:hAnsi="Arial" w:cs="Arial"/>
          <w:b/>
          <w:sz w:val="22"/>
          <w:szCs w:val="22"/>
        </w:rPr>
        <w:t>§ 5</w:t>
      </w:r>
      <w:r w:rsidR="00C7239A" w:rsidRPr="009D7B36">
        <w:rPr>
          <w:rFonts w:ascii="Arial" w:hAnsi="Arial" w:cs="Arial"/>
          <w:b/>
          <w:sz w:val="22"/>
          <w:szCs w:val="22"/>
        </w:rPr>
        <w:t>.</w:t>
      </w:r>
    </w:p>
    <w:p w14:paraId="43A502E6" w14:textId="77777777" w:rsidR="00487982" w:rsidRPr="009D7B36" w:rsidRDefault="00CD35B3" w:rsidP="009B2CEB">
      <w:pPr>
        <w:pStyle w:val="Bezodstpw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7B36">
        <w:rPr>
          <w:rFonts w:ascii="Arial" w:hAnsi="Arial" w:cs="Arial"/>
          <w:b/>
          <w:sz w:val="22"/>
          <w:szCs w:val="22"/>
        </w:rPr>
        <w:t>Kontrola przetwarzania danych osobowych</w:t>
      </w:r>
    </w:p>
    <w:p w14:paraId="2C6D052D" w14:textId="77777777" w:rsidR="000E5517" w:rsidRPr="009D7B36" w:rsidRDefault="00CD35B3" w:rsidP="009B2CEB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 xml:space="preserve">Zamawiający lub osoba przez niego upoważniona przez cały okres obowiązywania Umowy ma prawo do przeprowadzenia audytów lub inspekcji w godzinach pracy Zleceniobiorcy w zakresie poprawności zabezpieczenia i przetwarzania danych powierzonych Wykonawcy. </w:t>
      </w:r>
    </w:p>
    <w:p w14:paraId="6D6C5E18" w14:textId="7EAFF211" w:rsidR="00487982" w:rsidRPr="009D7B36" w:rsidRDefault="00CD35B3" w:rsidP="009B2CEB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 xml:space="preserve">Terminy poszczególnych audytów lub inspekcji zostaną uprzednio ustalone z Wykonawcą, jednak nie później niż w terminie 3 dni przed dokonaniem kontroli. Wykonawca zobowiązany jest do przedstawienia odpowiednich dokumentów do kontroli oraz wyjaśnień na piśmie na każde wezwanie Zamawiającego. </w:t>
      </w:r>
    </w:p>
    <w:p w14:paraId="7162BB3F" w14:textId="77777777" w:rsidR="00487982" w:rsidRPr="009D7B36" w:rsidRDefault="00CD35B3" w:rsidP="009B2CEB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Wykonawca zobowiązuje się do usunięcia uchybień stwierdzonych podczas kontroli w terminie wskazanym przez Zamawiającego nie dłuższym niż 7 dni.</w:t>
      </w:r>
    </w:p>
    <w:p w14:paraId="73B65BE4" w14:textId="77777777" w:rsidR="00443D21" w:rsidRPr="009D7B36" w:rsidRDefault="00443D21" w:rsidP="009B2CEB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F02B58" w14:textId="77777777" w:rsidR="00487982" w:rsidRPr="009D7B36" w:rsidRDefault="00CD35B3" w:rsidP="009B2CEB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D7B36">
        <w:rPr>
          <w:rFonts w:ascii="Arial" w:hAnsi="Arial" w:cs="Arial"/>
          <w:b/>
          <w:bCs/>
          <w:sz w:val="22"/>
          <w:szCs w:val="22"/>
        </w:rPr>
        <w:t>§ 6</w:t>
      </w:r>
      <w:r w:rsidR="00C7239A" w:rsidRPr="009D7B36">
        <w:rPr>
          <w:rFonts w:ascii="Arial" w:hAnsi="Arial" w:cs="Arial"/>
          <w:b/>
          <w:bCs/>
          <w:sz w:val="22"/>
          <w:szCs w:val="22"/>
        </w:rPr>
        <w:t>.</w:t>
      </w:r>
    </w:p>
    <w:p w14:paraId="59BBB000" w14:textId="77777777" w:rsidR="00487982" w:rsidRPr="009D7B36" w:rsidRDefault="00CD35B3" w:rsidP="009B2CEB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9D7B36">
        <w:rPr>
          <w:rFonts w:ascii="Arial" w:hAnsi="Arial" w:cs="Arial"/>
          <w:b/>
          <w:bCs/>
          <w:sz w:val="22"/>
          <w:szCs w:val="22"/>
        </w:rPr>
        <w:t>Podpowierzenie</w:t>
      </w:r>
      <w:proofErr w:type="spellEnd"/>
      <w:r w:rsidRPr="009D7B36">
        <w:rPr>
          <w:rFonts w:ascii="Arial" w:hAnsi="Arial" w:cs="Arial"/>
          <w:b/>
          <w:bCs/>
          <w:sz w:val="22"/>
          <w:szCs w:val="22"/>
        </w:rPr>
        <w:t xml:space="preserve"> danych osobowych</w:t>
      </w:r>
    </w:p>
    <w:p w14:paraId="105BD276" w14:textId="77777777" w:rsidR="00487982" w:rsidRPr="009D7B36" w:rsidRDefault="00CD35B3" w:rsidP="009B2CEB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Wykonawca może powierzyć dane osobowe objęte niniejszą umową do dalszego przetwarzania podwykonawcom jedynie w celu wykonania umowy wyłącznie po uprzedniej pisemnej zgodzie Zamawiającego.</w:t>
      </w:r>
    </w:p>
    <w:p w14:paraId="2DA59FE8" w14:textId="77777777" w:rsidR="00487982" w:rsidRPr="009D7B36" w:rsidRDefault="00CD35B3" w:rsidP="009B2CEB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 xml:space="preserve">W przypadku </w:t>
      </w:r>
      <w:proofErr w:type="spellStart"/>
      <w:r w:rsidRPr="009D7B36">
        <w:rPr>
          <w:rFonts w:ascii="Arial" w:hAnsi="Arial" w:cs="Arial"/>
          <w:sz w:val="22"/>
          <w:szCs w:val="22"/>
        </w:rPr>
        <w:t>podpowierzenia</w:t>
      </w:r>
      <w:proofErr w:type="spellEnd"/>
      <w:r w:rsidRPr="009D7B36">
        <w:rPr>
          <w:rFonts w:ascii="Arial" w:hAnsi="Arial" w:cs="Arial"/>
          <w:sz w:val="22"/>
          <w:szCs w:val="22"/>
        </w:rPr>
        <w:t xml:space="preserve"> przetwarzania danych osobowych innym podmiotom, Wykonawca jest obowiązany zapewnić w dalszej umowie powierzenia spełnienie przez ten podmiot wszelkich gwarancji i obowiązków jakie zostały nałożone na Wykonawcę w niniejszej umowie.</w:t>
      </w:r>
    </w:p>
    <w:p w14:paraId="45F4531C" w14:textId="77777777" w:rsidR="00487982" w:rsidRPr="009D7B36" w:rsidRDefault="00CD35B3" w:rsidP="009B2CEB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Wykonawca ponosi pełną odpowiedzialność wobec Zamawiającego za niewywiązanie się ze spoczywających na podwykonawcy obowiązków w zakresie ochrony danych osobowych.</w:t>
      </w:r>
    </w:p>
    <w:p w14:paraId="49252C1E" w14:textId="77777777" w:rsidR="00443D21" w:rsidRPr="009D7B36" w:rsidRDefault="00443D21" w:rsidP="009B2CEB">
      <w:pPr>
        <w:pStyle w:val="Bezodstpw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21A57A9" w14:textId="77777777" w:rsidR="00487982" w:rsidRPr="009D7B36" w:rsidRDefault="00CD35B3" w:rsidP="009B2CEB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D7B36">
        <w:rPr>
          <w:rFonts w:ascii="Arial" w:hAnsi="Arial" w:cs="Arial"/>
          <w:b/>
          <w:bCs/>
          <w:sz w:val="22"/>
          <w:szCs w:val="22"/>
        </w:rPr>
        <w:t>§ 7</w:t>
      </w:r>
      <w:r w:rsidR="00C7239A" w:rsidRPr="009D7B36">
        <w:rPr>
          <w:rFonts w:ascii="Arial" w:hAnsi="Arial" w:cs="Arial"/>
          <w:b/>
          <w:bCs/>
          <w:sz w:val="22"/>
          <w:szCs w:val="22"/>
        </w:rPr>
        <w:t>.</w:t>
      </w:r>
    </w:p>
    <w:p w14:paraId="37A1C34A" w14:textId="77777777" w:rsidR="00487982" w:rsidRPr="009D7B36" w:rsidRDefault="00CD35B3" w:rsidP="009B2CEB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D7B36">
        <w:rPr>
          <w:rFonts w:ascii="Arial" w:hAnsi="Arial" w:cs="Arial"/>
          <w:b/>
          <w:bCs/>
          <w:sz w:val="22"/>
          <w:szCs w:val="22"/>
        </w:rPr>
        <w:t>Zasady zachowania poufności</w:t>
      </w:r>
    </w:p>
    <w:p w14:paraId="53CDC001" w14:textId="1163E543" w:rsidR="00443D21" w:rsidRPr="009D7B36" w:rsidRDefault="00CD35B3" w:rsidP="009B2CEB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Wykonawca</w:t>
      </w:r>
      <w:r w:rsidRPr="009D7B36">
        <w:rPr>
          <w:rFonts w:ascii="Arial" w:hAnsi="Arial" w:cs="Arial"/>
          <w:bCs/>
          <w:sz w:val="22"/>
          <w:szCs w:val="22"/>
        </w:rPr>
        <w:t xml:space="preserve"> zobowiązuje się do zachowania w tajemnicy wszelkich danych osobowych, informacji i materiałów przekazanych lub udostępnionych mu lub o których wiedzę powziął w związku z realizacją Umowy, a także powstałych w wyniku jej wykonania informacji i materiałów w formie pisemnej, graficznej lub jakiejkolwiek innej formie. </w:t>
      </w:r>
    </w:p>
    <w:p w14:paraId="174BC334" w14:textId="77777777" w:rsidR="00487982" w:rsidRPr="009D7B36" w:rsidRDefault="00CD35B3" w:rsidP="009B2CEB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D7B36">
        <w:rPr>
          <w:rFonts w:ascii="Arial" w:hAnsi="Arial" w:cs="Arial"/>
          <w:bCs/>
          <w:sz w:val="22"/>
          <w:szCs w:val="22"/>
        </w:rPr>
        <w:t xml:space="preserve">Informacje i materiały objęte tajemnicą nie mogą być bez uprzedniej pisemnej zgody </w:t>
      </w:r>
      <w:r w:rsidRPr="009D7B36">
        <w:rPr>
          <w:rFonts w:ascii="Arial" w:hAnsi="Arial" w:cs="Arial"/>
          <w:sz w:val="22"/>
          <w:szCs w:val="22"/>
        </w:rPr>
        <w:t>Zamawiającego</w:t>
      </w:r>
      <w:r w:rsidRPr="009D7B36">
        <w:rPr>
          <w:rFonts w:ascii="Arial" w:hAnsi="Arial" w:cs="Arial"/>
          <w:bCs/>
          <w:sz w:val="22"/>
          <w:szCs w:val="22"/>
        </w:rPr>
        <w:t xml:space="preserve"> udostępniane jakiejkolwiek osobie trzeciej, ani też ujawnione w inny sposób, chyba że w dniu ich ujawnienia były powszechnie znane albo muszą być ujawnione zgodnie z powszechnie obowiązującymi przepisami prawa, orzeczeniem sądu lub organu państwowego.</w:t>
      </w:r>
    </w:p>
    <w:p w14:paraId="508C5764" w14:textId="77777777" w:rsidR="00487982" w:rsidRPr="009D7B36" w:rsidRDefault="00CD35B3" w:rsidP="009B2CEB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Wykonawca</w:t>
      </w:r>
      <w:r w:rsidRPr="009D7B36">
        <w:rPr>
          <w:rFonts w:ascii="Arial" w:hAnsi="Arial" w:cs="Arial"/>
          <w:bCs/>
          <w:sz w:val="22"/>
          <w:szCs w:val="22"/>
        </w:rPr>
        <w:t xml:space="preserve"> zapewnia, że osoby upoważnione do przetwarzania danych osobowych będą obowiązane zachować w tajemnicy te dane osobowe oraz sposoby ich zabezpieczenia w trakcie przetwarzania danych jak i po zaprzestaniu przetwarzania powierzonych danych z jakiejkolwiek podstawy.</w:t>
      </w:r>
    </w:p>
    <w:p w14:paraId="33016554" w14:textId="77777777" w:rsidR="00CD35B3" w:rsidRDefault="00CD35B3" w:rsidP="009B2CEB">
      <w:pPr>
        <w:pStyle w:val="Bezodstpw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405EF5EF" w14:textId="77777777" w:rsidR="009B2CEB" w:rsidRDefault="009B2CEB" w:rsidP="009B2CEB">
      <w:pPr>
        <w:pStyle w:val="Bezodstpw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160DAD51" w14:textId="77777777" w:rsidR="009B2CEB" w:rsidRPr="009D7B36" w:rsidRDefault="009B2CEB" w:rsidP="009B2CEB">
      <w:pPr>
        <w:pStyle w:val="Bezodstpw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579924BA" w14:textId="77777777" w:rsidR="00487982" w:rsidRPr="009D7B36" w:rsidRDefault="00CD35B3" w:rsidP="009B2CEB">
      <w:pPr>
        <w:pStyle w:val="Bezodstpw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7B36">
        <w:rPr>
          <w:rFonts w:ascii="Arial" w:hAnsi="Arial" w:cs="Arial"/>
          <w:b/>
          <w:sz w:val="22"/>
          <w:szCs w:val="22"/>
        </w:rPr>
        <w:lastRenderedPageBreak/>
        <w:t>§ 8</w:t>
      </w:r>
      <w:r w:rsidR="00C7239A" w:rsidRPr="009D7B36">
        <w:rPr>
          <w:rFonts w:ascii="Arial" w:hAnsi="Arial" w:cs="Arial"/>
          <w:b/>
          <w:sz w:val="22"/>
          <w:szCs w:val="22"/>
        </w:rPr>
        <w:t>.</w:t>
      </w:r>
    </w:p>
    <w:p w14:paraId="2922CBEA" w14:textId="77777777" w:rsidR="00487982" w:rsidRPr="009D7B36" w:rsidRDefault="00CD35B3" w:rsidP="009B2CEB">
      <w:pPr>
        <w:pStyle w:val="Bezodstpw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7B36">
        <w:rPr>
          <w:rFonts w:ascii="Arial" w:hAnsi="Arial" w:cs="Arial"/>
          <w:b/>
          <w:sz w:val="22"/>
          <w:szCs w:val="22"/>
        </w:rPr>
        <w:t>Czas obowiązywania umowy</w:t>
      </w:r>
    </w:p>
    <w:p w14:paraId="36F58967" w14:textId="77777777" w:rsidR="00487982" w:rsidRPr="009D7B36" w:rsidRDefault="00CD35B3" w:rsidP="009B2CEB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Umowa zostaje zawarta na czas ……………………………………………………….. (*należy wpisać okres przez, który umowa będzie obwiązywać).</w:t>
      </w:r>
    </w:p>
    <w:p w14:paraId="04A51382" w14:textId="28A85C12" w:rsidR="00487982" w:rsidRPr="009D7B36" w:rsidRDefault="00CD35B3" w:rsidP="009B2CEB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Rozwiąz</w:t>
      </w:r>
      <w:r w:rsidR="009E2F78" w:rsidRPr="009D7B36">
        <w:rPr>
          <w:rFonts w:ascii="Arial" w:hAnsi="Arial" w:cs="Arial"/>
          <w:sz w:val="22"/>
          <w:szCs w:val="22"/>
        </w:rPr>
        <w:t>anie, wygaśnięcie umowy N</w:t>
      </w:r>
      <w:r w:rsidRPr="009D7B36">
        <w:rPr>
          <w:rFonts w:ascii="Arial" w:hAnsi="Arial" w:cs="Arial"/>
          <w:sz w:val="22"/>
          <w:szCs w:val="22"/>
        </w:rPr>
        <w:t xml:space="preserve">r </w:t>
      </w:r>
      <w:r w:rsidR="009B2CEB" w:rsidRPr="009B2CEB">
        <w:rPr>
          <w:rFonts w:ascii="Arial" w:hAnsi="Arial" w:cs="Arial"/>
          <w:b/>
          <w:color w:val="auto"/>
          <w:sz w:val="22"/>
          <w:szCs w:val="22"/>
        </w:rPr>
        <w:t>OG.</w:t>
      </w:r>
      <w:r w:rsidR="009B2CEB">
        <w:rPr>
          <w:rFonts w:ascii="Arial" w:hAnsi="Arial" w:cs="Arial"/>
          <w:b/>
          <w:color w:val="auto"/>
          <w:sz w:val="22"/>
          <w:szCs w:val="22"/>
        </w:rPr>
        <w:t>273.1. …. .2021</w:t>
      </w:r>
      <w:r w:rsidR="009B2CEB" w:rsidRPr="009D7B36">
        <w:rPr>
          <w:rFonts w:ascii="Arial" w:hAnsi="Arial" w:cs="Arial"/>
          <w:color w:val="auto"/>
          <w:sz w:val="22"/>
          <w:szCs w:val="22"/>
        </w:rPr>
        <w:t xml:space="preserve"> </w:t>
      </w:r>
      <w:r w:rsidRPr="009D7B36">
        <w:rPr>
          <w:rFonts w:ascii="Arial" w:hAnsi="Arial" w:cs="Arial"/>
          <w:sz w:val="22"/>
          <w:szCs w:val="22"/>
        </w:rPr>
        <w:t>(g</w:t>
      </w:r>
      <w:r w:rsidR="009E2F78" w:rsidRPr="009D7B36">
        <w:rPr>
          <w:rFonts w:ascii="Arial" w:hAnsi="Arial" w:cs="Arial"/>
          <w:sz w:val="22"/>
          <w:szCs w:val="22"/>
        </w:rPr>
        <w:t>łówna umowa z W</w:t>
      </w:r>
      <w:r w:rsidRPr="009D7B36">
        <w:rPr>
          <w:rFonts w:ascii="Arial" w:hAnsi="Arial" w:cs="Arial"/>
          <w:sz w:val="22"/>
          <w:szCs w:val="22"/>
        </w:rPr>
        <w:t>ykonawcą) skutkuje rozwiązaniem niniejszej umowy.</w:t>
      </w:r>
    </w:p>
    <w:p w14:paraId="4BEA0298" w14:textId="758CE43C" w:rsidR="00487982" w:rsidRPr="009D7B36" w:rsidRDefault="00CD35B3" w:rsidP="009B2CEB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 xml:space="preserve">Zamawiający ma prawo wypowiedzieć Umowę w trybie natychmiastowym, w przypadku rażącego naruszenia postanowień Umowy przez Wykonawcę, który: </w:t>
      </w:r>
    </w:p>
    <w:p w14:paraId="6B726D0A" w14:textId="77777777" w:rsidR="00487982" w:rsidRPr="009D7B36" w:rsidRDefault="00CD35B3" w:rsidP="009B2CEB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wykorzystał dane osobowe w sposób niezgodny z Umową, w szczególności przetwarzał je dla własnych celów lub celów innych podmiotów, a także celów niezgodnych z powszechnie obowiązującymi przepisami prawa lub postanowieniami niniejszej Umowy;</w:t>
      </w:r>
    </w:p>
    <w:p w14:paraId="1FCE0116" w14:textId="77777777" w:rsidR="00487982" w:rsidRPr="009D7B36" w:rsidRDefault="00CD35B3" w:rsidP="009B2CEB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wykonuje Umowę niezgodnie z obowiązującymi w tym zakresie przepisami prawa lub instrukcjami Zamawiającego w tym zakresie;</w:t>
      </w:r>
    </w:p>
    <w:p w14:paraId="3D0C6490" w14:textId="77777777" w:rsidR="00487982" w:rsidRPr="009D7B36" w:rsidRDefault="00CD35B3" w:rsidP="009B2CEB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nie zaprzestał niewłaściwego przetwarzania danych osobowych mimo uprzedniego wezwania Zamawiającego do usunięcia naruszeń.</w:t>
      </w:r>
    </w:p>
    <w:p w14:paraId="1F7AAB4D" w14:textId="77777777" w:rsidR="00CD35B3" w:rsidRPr="009D7B36" w:rsidRDefault="00CD35B3" w:rsidP="009B2CEB">
      <w:pPr>
        <w:pStyle w:val="Bezodstpw"/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400A6B49" w14:textId="77777777" w:rsidR="00487982" w:rsidRPr="009D7B36" w:rsidRDefault="00CD35B3" w:rsidP="009B2CEB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D7B36">
        <w:rPr>
          <w:rFonts w:ascii="Arial" w:hAnsi="Arial" w:cs="Arial"/>
          <w:b/>
          <w:bCs/>
          <w:sz w:val="22"/>
          <w:szCs w:val="22"/>
        </w:rPr>
        <w:t>§ 9</w:t>
      </w:r>
      <w:r w:rsidR="00C7239A" w:rsidRPr="009D7B36">
        <w:rPr>
          <w:rFonts w:ascii="Arial" w:hAnsi="Arial" w:cs="Arial"/>
          <w:b/>
          <w:bCs/>
          <w:sz w:val="22"/>
          <w:szCs w:val="22"/>
        </w:rPr>
        <w:t>.</w:t>
      </w:r>
    </w:p>
    <w:p w14:paraId="6AC29FD7" w14:textId="77777777" w:rsidR="00487982" w:rsidRPr="009D7B36" w:rsidRDefault="00CD35B3" w:rsidP="009B2CEB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D7B36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477AF085" w14:textId="0D76E5B9" w:rsidR="00487982" w:rsidRPr="009D7B36" w:rsidRDefault="00CD35B3" w:rsidP="009B2CEB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Po rozwiązaniu niniejszej Umowy Powierzenia Wykonawca niezwłocznie, ale nie później niż w terminie do 7 dni, zobowiązuje się usunąć wszelkie dane osobowe, których przetwarzanie zostało mu powierzone, w tym skutecznie usunąć je również</w:t>
      </w:r>
      <w:r w:rsidR="009B2CEB">
        <w:rPr>
          <w:rFonts w:ascii="Arial" w:hAnsi="Arial" w:cs="Arial"/>
          <w:sz w:val="22"/>
          <w:szCs w:val="22"/>
        </w:rPr>
        <w:t xml:space="preserve"> </w:t>
      </w:r>
      <w:r w:rsidRPr="009D7B36">
        <w:rPr>
          <w:rFonts w:ascii="Arial" w:hAnsi="Arial" w:cs="Arial"/>
          <w:sz w:val="22"/>
          <w:szCs w:val="22"/>
        </w:rPr>
        <w:t>z nośników i lokalizacji fizycznych, w tym tzw. ,, usług w chmurze '' pozostających w dyspozycji Podmiotu przetwarzającego. Po usunięciu danych Wykonawca powiadamia Zamawiającego o dokonanej czynności.</w:t>
      </w:r>
    </w:p>
    <w:p w14:paraId="5269E9FE" w14:textId="77777777" w:rsidR="00487982" w:rsidRPr="009D7B36" w:rsidRDefault="00CD35B3" w:rsidP="009B2CEB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Wszelkie zmiany lub uzupełnienia niniejszej Umowy wymagają formy pisemnej pod rygorem nieważności.</w:t>
      </w:r>
    </w:p>
    <w:p w14:paraId="4442A0A5" w14:textId="77777777" w:rsidR="00487982" w:rsidRPr="009D7B36" w:rsidRDefault="00CD35B3" w:rsidP="009B2CEB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Spory wynikłe z tytułu Umowy będzie rozstrzygał Sąd właściwy dla miejsca siedziby Zamawiającego.</w:t>
      </w:r>
    </w:p>
    <w:p w14:paraId="4B19BEF2" w14:textId="77777777" w:rsidR="00487982" w:rsidRPr="009D7B36" w:rsidRDefault="00CD35B3" w:rsidP="009B2CEB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W sprawach nieuregulowanych niniejszą Umową zastosowanie znajdują regulacje zawarte w RODO, przepisy polskiego prawa w przedmiocie danych osobowych oraz przepisy kodeksu cywilnego.</w:t>
      </w:r>
    </w:p>
    <w:p w14:paraId="35BF1E0F" w14:textId="77777777" w:rsidR="00487982" w:rsidRPr="009D7B36" w:rsidRDefault="00CD35B3" w:rsidP="009B2CEB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B36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14:paraId="7FF0FE9C" w14:textId="77777777" w:rsidR="00487982" w:rsidRPr="009D7B36" w:rsidRDefault="00487982" w:rsidP="009B2CEB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64ACB8" w14:textId="77777777" w:rsidR="00487982" w:rsidRPr="009D7B36" w:rsidRDefault="00487982" w:rsidP="009B2CEB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A61617" w14:textId="77777777" w:rsidR="00CD35B3" w:rsidRPr="009D7B36" w:rsidRDefault="00CD35B3" w:rsidP="009B2CEB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AA57AF" w14:textId="25579691" w:rsidR="00CD35B3" w:rsidRPr="009D7B36" w:rsidRDefault="00CD35B3" w:rsidP="009B2CEB">
      <w:pPr>
        <w:pStyle w:val="Bezodstpw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D7B36">
        <w:rPr>
          <w:rFonts w:ascii="Arial" w:hAnsi="Arial" w:cs="Arial"/>
          <w:b/>
          <w:sz w:val="22"/>
          <w:szCs w:val="22"/>
        </w:rPr>
        <w:t xml:space="preserve">      </w:t>
      </w:r>
      <w:r w:rsidR="009B2CEB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 w:rsidRPr="009D7B36">
        <w:rPr>
          <w:rFonts w:ascii="Arial" w:hAnsi="Arial" w:cs="Arial"/>
          <w:b/>
          <w:sz w:val="22"/>
          <w:szCs w:val="22"/>
        </w:rPr>
        <w:t>ZAMAWIAJĄCY:                                                                               WYKONAWCA:</w:t>
      </w:r>
    </w:p>
    <w:p w14:paraId="10F29A8F" w14:textId="77777777" w:rsidR="00487982" w:rsidRPr="009D7B36" w:rsidRDefault="00487982" w:rsidP="009B2CEB">
      <w:pPr>
        <w:spacing w:line="276" w:lineRule="auto"/>
        <w:rPr>
          <w:rFonts w:ascii="Arial" w:hAnsi="Arial" w:cs="Arial"/>
          <w:sz w:val="22"/>
          <w:szCs w:val="22"/>
        </w:rPr>
      </w:pPr>
    </w:p>
    <w:p w14:paraId="46202C73" w14:textId="77777777" w:rsidR="00487982" w:rsidRPr="009D7B36" w:rsidRDefault="00487982" w:rsidP="009B2CEB">
      <w:pPr>
        <w:spacing w:line="276" w:lineRule="auto"/>
        <w:rPr>
          <w:rFonts w:ascii="Arial" w:hAnsi="Arial" w:cs="Arial"/>
          <w:sz w:val="22"/>
          <w:szCs w:val="22"/>
        </w:rPr>
      </w:pPr>
    </w:p>
    <w:p w14:paraId="5B562313" w14:textId="77777777" w:rsidR="00487982" w:rsidRPr="009D7B36" w:rsidRDefault="00487982" w:rsidP="009B2CEB">
      <w:pPr>
        <w:spacing w:line="276" w:lineRule="auto"/>
        <w:rPr>
          <w:rFonts w:ascii="Arial" w:hAnsi="Arial" w:cs="Arial"/>
          <w:sz w:val="22"/>
          <w:szCs w:val="22"/>
        </w:rPr>
      </w:pPr>
    </w:p>
    <w:p w14:paraId="128C6DF1" w14:textId="77777777" w:rsidR="00487982" w:rsidRPr="009D7B36" w:rsidRDefault="00487982" w:rsidP="009B2CEB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487982" w:rsidRPr="009D7B36" w:rsidSect="009D7B36">
      <w:footerReference w:type="default" r:id="rId8"/>
      <w:pgSz w:w="11906" w:h="16838"/>
      <w:pgMar w:top="1418" w:right="1134" w:bottom="1134" w:left="1134" w:header="0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91350" w14:textId="77777777" w:rsidR="00C34E03" w:rsidRDefault="00C34E03">
      <w:pPr>
        <w:spacing w:line="240" w:lineRule="auto"/>
      </w:pPr>
      <w:r>
        <w:separator/>
      </w:r>
    </w:p>
  </w:endnote>
  <w:endnote w:type="continuationSeparator" w:id="0">
    <w:p w14:paraId="30421669" w14:textId="77777777" w:rsidR="00C34E03" w:rsidRDefault="00C34E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03421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B358126" w14:textId="342357FB" w:rsidR="00C7239A" w:rsidRPr="009D7B36" w:rsidRDefault="00C7239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D7B36">
          <w:rPr>
            <w:rFonts w:ascii="Arial" w:hAnsi="Arial" w:cs="Arial"/>
            <w:sz w:val="20"/>
            <w:szCs w:val="20"/>
          </w:rPr>
          <w:fldChar w:fldCharType="begin"/>
        </w:r>
        <w:r w:rsidRPr="009D7B36">
          <w:rPr>
            <w:rFonts w:ascii="Arial" w:hAnsi="Arial" w:cs="Arial"/>
            <w:sz w:val="20"/>
            <w:szCs w:val="20"/>
          </w:rPr>
          <w:instrText>PAGE   \* MERGEFORMAT</w:instrText>
        </w:r>
        <w:r w:rsidRPr="009D7B36">
          <w:rPr>
            <w:rFonts w:ascii="Arial" w:hAnsi="Arial" w:cs="Arial"/>
            <w:sz w:val="20"/>
            <w:szCs w:val="20"/>
          </w:rPr>
          <w:fldChar w:fldCharType="separate"/>
        </w:r>
        <w:r w:rsidR="009B2CEB">
          <w:rPr>
            <w:rFonts w:ascii="Arial" w:hAnsi="Arial" w:cs="Arial"/>
            <w:noProof/>
            <w:sz w:val="20"/>
            <w:szCs w:val="20"/>
          </w:rPr>
          <w:t>4</w:t>
        </w:r>
        <w:r w:rsidRPr="009D7B3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EA85BFA" w14:textId="77777777" w:rsidR="00487982" w:rsidRDefault="0048798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ACE2B" w14:textId="77777777" w:rsidR="00C34E03" w:rsidRDefault="00C34E03">
      <w:pPr>
        <w:spacing w:line="240" w:lineRule="auto"/>
      </w:pPr>
      <w:r>
        <w:separator/>
      </w:r>
    </w:p>
  </w:footnote>
  <w:footnote w:type="continuationSeparator" w:id="0">
    <w:p w14:paraId="24074EC2" w14:textId="77777777" w:rsidR="00C34E03" w:rsidRDefault="00C34E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CC8"/>
    <w:multiLevelType w:val="hybridMultilevel"/>
    <w:tmpl w:val="246CC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835D9"/>
    <w:multiLevelType w:val="multilevel"/>
    <w:tmpl w:val="2E48FC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F7F7242"/>
    <w:multiLevelType w:val="hybridMultilevel"/>
    <w:tmpl w:val="354C2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6E4FAC"/>
    <w:multiLevelType w:val="multilevel"/>
    <w:tmpl w:val="A006A38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1225C"/>
    <w:multiLevelType w:val="hybridMultilevel"/>
    <w:tmpl w:val="AC244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645577"/>
    <w:multiLevelType w:val="hybridMultilevel"/>
    <w:tmpl w:val="1EE0E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265738"/>
    <w:multiLevelType w:val="multilevel"/>
    <w:tmpl w:val="75FEEF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766B9"/>
    <w:multiLevelType w:val="hybridMultilevel"/>
    <w:tmpl w:val="1F345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A01B3"/>
    <w:multiLevelType w:val="multilevel"/>
    <w:tmpl w:val="AAE82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7679B5"/>
    <w:multiLevelType w:val="hybridMultilevel"/>
    <w:tmpl w:val="F2D46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D3402F"/>
    <w:multiLevelType w:val="hybridMultilevel"/>
    <w:tmpl w:val="78CE1440"/>
    <w:lvl w:ilvl="0" w:tplc="3EEE7B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127A49"/>
    <w:multiLevelType w:val="multilevel"/>
    <w:tmpl w:val="0512D7C8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"/>
      <w:lvlJc w:val="left"/>
      <w:pPr>
        <w:ind w:left="1004" w:hanging="360"/>
      </w:pPr>
    </w:lvl>
    <w:lvl w:ilvl="2">
      <w:start w:val="1"/>
      <w:numFmt w:val="lowerRoman"/>
      <w:lvlText w:val="%3"/>
      <w:lvlJc w:val="right"/>
      <w:pPr>
        <w:ind w:left="1724" w:hanging="180"/>
      </w:pPr>
    </w:lvl>
    <w:lvl w:ilvl="3">
      <w:start w:val="1"/>
      <w:numFmt w:val="decimal"/>
      <w:lvlText w:val="%4"/>
      <w:lvlJc w:val="left"/>
      <w:pPr>
        <w:ind w:left="360" w:hanging="360"/>
      </w:pPr>
    </w:lvl>
    <w:lvl w:ilvl="4">
      <w:start w:val="1"/>
      <w:numFmt w:val="lowerLetter"/>
      <w:lvlText w:val="%5"/>
      <w:lvlJc w:val="left"/>
      <w:pPr>
        <w:ind w:left="3164" w:hanging="360"/>
      </w:pPr>
    </w:lvl>
    <w:lvl w:ilvl="5">
      <w:start w:val="1"/>
      <w:numFmt w:val="lowerRoman"/>
      <w:lvlText w:val="%6"/>
      <w:lvlJc w:val="right"/>
      <w:pPr>
        <w:ind w:left="3884" w:hanging="180"/>
      </w:pPr>
    </w:lvl>
    <w:lvl w:ilvl="6">
      <w:start w:val="1"/>
      <w:numFmt w:val="decimal"/>
      <w:lvlText w:val="%7"/>
      <w:lvlJc w:val="left"/>
      <w:pPr>
        <w:ind w:left="4604" w:hanging="360"/>
      </w:pPr>
    </w:lvl>
    <w:lvl w:ilvl="7">
      <w:start w:val="1"/>
      <w:numFmt w:val="lowerLetter"/>
      <w:lvlText w:val="%8"/>
      <w:lvlJc w:val="left"/>
      <w:pPr>
        <w:ind w:left="5324" w:hanging="360"/>
      </w:pPr>
    </w:lvl>
    <w:lvl w:ilvl="8">
      <w:start w:val="1"/>
      <w:numFmt w:val="lowerRoman"/>
      <w:lvlText w:val="%9"/>
      <w:lvlJc w:val="right"/>
      <w:pPr>
        <w:ind w:left="6044" w:hanging="180"/>
      </w:pPr>
    </w:lvl>
  </w:abstractNum>
  <w:abstractNum w:abstractNumId="12">
    <w:nsid w:val="4C7263E2"/>
    <w:multiLevelType w:val="multilevel"/>
    <w:tmpl w:val="27BA6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0D7"/>
    <w:multiLevelType w:val="multilevel"/>
    <w:tmpl w:val="2634DD5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33196C"/>
    <w:multiLevelType w:val="hybridMultilevel"/>
    <w:tmpl w:val="FCACE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601DB"/>
    <w:multiLevelType w:val="multilevel"/>
    <w:tmpl w:val="CEE0E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81889"/>
    <w:multiLevelType w:val="hybridMultilevel"/>
    <w:tmpl w:val="05C00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2575E8"/>
    <w:multiLevelType w:val="hybridMultilevel"/>
    <w:tmpl w:val="21BC9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87488D"/>
    <w:multiLevelType w:val="multilevel"/>
    <w:tmpl w:val="041E64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47365"/>
    <w:multiLevelType w:val="hybridMultilevel"/>
    <w:tmpl w:val="9AAC3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2F6E"/>
    <w:multiLevelType w:val="multilevel"/>
    <w:tmpl w:val="974CA84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i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3475F4"/>
    <w:multiLevelType w:val="multilevel"/>
    <w:tmpl w:val="DADA7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96C9B"/>
    <w:multiLevelType w:val="hybridMultilevel"/>
    <w:tmpl w:val="9DE26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0"/>
  </w:num>
  <w:num w:numId="4">
    <w:abstractNumId w:val="13"/>
  </w:num>
  <w:num w:numId="5">
    <w:abstractNumId w:val="18"/>
  </w:num>
  <w:num w:numId="6">
    <w:abstractNumId w:val="12"/>
  </w:num>
  <w:num w:numId="7">
    <w:abstractNumId w:val="6"/>
  </w:num>
  <w:num w:numId="8">
    <w:abstractNumId w:val="11"/>
  </w:num>
  <w:num w:numId="9">
    <w:abstractNumId w:val="15"/>
  </w:num>
  <w:num w:numId="10">
    <w:abstractNumId w:val="8"/>
  </w:num>
  <w:num w:numId="11">
    <w:abstractNumId w:val="1"/>
  </w:num>
  <w:num w:numId="12">
    <w:abstractNumId w:val="10"/>
  </w:num>
  <w:num w:numId="13">
    <w:abstractNumId w:val="22"/>
  </w:num>
  <w:num w:numId="14">
    <w:abstractNumId w:val="9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4"/>
  </w:num>
  <w:num w:numId="20">
    <w:abstractNumId w:val="16"/>
  </w:num>
  <w:num w:numId="21">
    <w:abstractNumId w:val="14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82"/>
    <w:rsid w:val="000E5517"/>
    <w:rsid w:val="00121B77"/>
    <w:rsid w:val="00391597"/>
    <w:rsid w:val="00443D21"/>
    <w:rsid w:val="00487982"/>
    <w:rsid w:val="005D349E"/>
    <w:rsid w:val="007F17E8"/>
    <w:rsid w:val="00956156"/>
    <w:rsid w:val="009B2CEB"/>
    <w:rsid w:val="009D7B36"/>
    <w:rsid w:val="009E2F78"/>
    <w:rsid w:val="00AE4D70"/>
    <w:rsid w:val="00BC44B7"/>
    <w:rsid w:val="00C32D3C"/>
    <w:rsid w:val="00C34E03"/>
    <w:rsid w:val="00C7239A"/>
    <w:rsid w:val="00CA0424"/>
    <w:rsid w:val="00CA6383"/>
    <w:rsid w:val="00CD35B3"/>
    <w:rsid w:val="00D84221"/>
    <w:rsid w:val="00E40F8A"/>
    <w:rsid w:val="00FD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4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1">
    <w:name w:val="heading 1"/>
    <w:basedOn w:val="Normalny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  <w:i w:val="0"/>
      <w:sz w:val="24"/>
      <w:szCs w:val="24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Times New Roman"/>
      <w:b w:val="0"/>
      <w:i w:val="0"/>
      <w:strike w:val="0"/>
      <w:dstrike w:val="0"/>
      <w:sz w:val="24"/>
      <w:szCs w:val="24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  <w:i w:val="0"/>
      <w:sz w:val="24"/>
      <w:szCs w:val="24"/>
    </w:rPr>
  </w:style>
  <w:style w:type="character" w:customStyle="1" w:styleId="ListLabel7">
    <w:name w:val="ListLabel 7"/>
    <w:rPr>
      <w:b w:val="0"/>
      <w:i w:val="0"/>
      <w:strike w:val="0"/>
      <w:dstrike w:val="0"/>
      <w:sz w:val="24"/>
      <w:szCs w:val="24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b w:val="0"/>
      <w:i w:val="0"/>
      <w:sz w:val="24"/>
      <w:szCs w:val="24"/>
    </w:rPr>
  </w:style>
  <w:style w:type="character" w:customStyle="1" w:styleId="ListLabel10">
    <w:name w:val="ListLabel 10"/>
    <w:rPr>
      <w:b w:val="0"/>
      <w:i w:val="0"/>
      <w:strike w:val="0"/>
      <w:dstrike w:val="0"/>
      <w:sz w:val="24"/>
      <w:szCs w:val="24"/>
    </w:rPr>
  </w:style>
  <w:style w:type="character" w:customStyle="1" w:styleId="ListLabel11">
    <w:name w:val="ListLabel 11"/>
    <w:rPr>
      <w:b w:val="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pPr>
      <w:ind w:left="720"/>
      <w:contextualSpacing/>
    </w:pPr>
  </w:style>
  <w:style w:type="paragraph" w:customStyle="1" w:styleId="Default">
    <w:name w:val="Default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E40F8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1">
    <w:name w:val="heading 1"/>
    <w:basedOn w:val="Normalny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  <w:i w:val="0"/>
      <w:sz w:val="24"/>
      <w:szCs w:val="24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Times New Roman"/>
      <w:b w:val="0"/>
      <w:i w:val="0"/>
      <w:strike w:val="0"/>
      <w:dstrike w:val="0"/>
      <w:sz w:val="24"/>
      <w:szCs w:val="24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  <w:i w:val="0"/>
      <w:sz w:val="24"/>
      <w:szCs w:val="24"/>
    </w:rPr>
  </w:style>
  <w:style w:type="character" w:customStyle="1" w:styleId="ListLabel7">
    <w:name w:val="ListLabel 7"/>
    <w:rPr>
      <w:b w:val="0"/>
      <w:i w:val="0"/>
      <w:strike w:val="0"/>
      <w:dstrike w:val="0"/>
      <w:sz w:val="24"/>
      <w:szCs w:val="24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b w:val="0"/>
      <w:i w:val="0"/>
      <w:sz w:val="24"/>
      <w:szCs w:val="24"/>
    </w:rPr>
  </w:style>
  <w:style w:type="character" w:customStyle="1" w:styleId="ListLabel10">
    <w:name w:val="ListLabel 10"/>
    <w:rPr>
      <w:b w:val="0"/>
      <w:i w:val="0"/>
      <w:strike w:val="0"/>
      <w:dstrike w:val="0"/>
      <w:sz w:val="24"/>
      <w:szCs w:val="24"/>
    </w:rPr>
  </w:style>
  <w:style w:type="character" w:customStyle="1" w:styleId="ListLabel11">
    <w:name w:val="ListLabel 11"/>
    <w:rPr>
      <w:b w:val="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pPr>
      <w:ind w:left="720"/>
      <w:contextualSpacing/>
    </w:pPr>
  </w:style>
  <w:style w:type="paragraph" w:customStyle="1" w:styleId="Default">
    <w:name w:val="Default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E40F8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1492</Words>
  <Characters>8953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Małek</dc:creator>
  <cp:lastModifiedBy>Kowalska Alicja</cp:lastModifiedBy>
  <cp:revision>5</cp:revision>
  <cp:lastPrinted>2019-07-02T08:01:00Z</cp:lastPrinted>
  <dcterms:created xsi:type="dcterms:W3CDTF">2020-12-29T14:33:00Z</dcterms:created>
  <dcterms:modified xsi:type="dcterms:W3CDTF">2020-12-30T08:05:00Z</dcterms:modified>
</cp:coreProperties>
</file>